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D1FA" w14:textId="77777777" w:rsidR="00D955DF" w:rsidRDefault="00D955DF" w:rsidP="00D955DF">
      <w:pPr>
        <w:spacing w:after="0" w:line="240" w:lineRule="auto"/>
        <w:rPr>
          <w:rFonts w:ascii="Calibri" w:eastAsia="Times New Roman" w:hAnsi="Calibri" w:cs="Helvetica"/>
          <w:b/>
          <w:sz w:val="28"/>
          <w:szCs w:val="24"/>
          <w:bdr w:val="none" w:sz="0" w:space="0" w:color="auto" w:frame="1"/>
          <w:shd w:val="clear" w:color="auto" w:fill="FFFFFF"/>
        </w:rPr>
      </w:pPr>
    </w:p>
    <w:p w14:paraId="2664B063" w14:textId="77777777" w:rsidR="0016754C" w:rsidRDefault="0016754C" w:rsidP="00D955DF">
      <w:pPr>
        <w:spacing w:after="0" w:line="240" w:lineRule="auto"/>
        <w:rPr>
          <w:rFonts w:ascii="Calibri" w:eastAsia="Times New Roman" w:hAnsi="Calibri" w:cs="Helvetica"/>
          <w:b/>
          <w:sz w:val="28"/>
          <w:szCs w:val="24"/>
          <w:bdr w:val="none" w:sz="0" w:space="0" w:color="auto" w:frame="1"/>
          <w:shd w:val="clear" w:color="auto" w:fill="FFFFFF"/>
        </w:rPr>
      </w:pPr>
    </w:p>
    <w:p w14:paraId="032D1703" w14:textId="12199948" w:rsidR="00D955DF" w:rsidRDefault="00D955DF" w:rsidP="00D955DF">
      <w:pPr>
        <w:spacing w:after="0" w:line="240" w:lineRule="auto"/>
        <w:rPr>
          <w:rFonts w:ascii="Calibri" w:eastAsia="Times New Roman" w:hAnsi="Calibri" w:cs="Helvetica"/>
          <w:b/>
          <w:sz w:val="28"/>
          <w:szCs w:val="24"/>
          <w:bdr w:val="none" w:sz="0" w:space="0" w:color="auto" w:frame="1"/>
          <w:shd w:val="clear" w:color="auto" w:fill="FFFFFF"/>
        </w:rPr>
      </w:pPr>
      <w:r>
        <w:rPr>
          <w:rFonts w:cs="Arial"/>
          <w:b/>
          <w:noProof/>
        </w:rPr>
        <w:t xml:space="preserve">                                                                  </w:t>
      </w:r>
      <w:r w:rsidRPr="00091077">
        <w:rPr>
          <w:rFonts w:cs="Arial"/>
          <w:b/>
          <w:noProof/>
          <w:lang w:eastAsia="tr-TR"/>
        </w:rPr>
        <w:drawing>
          <wp:inline distT="0" distB="0" distL="0" distR="0" wp14:anchorId="165352D6" wp14:editId="159D9F1B">
            <wp:extent cx="2249051" cy="838200"/>
            <wp:effectExtent l="0" t="0" r="0" b="0"/>
            <wp:docPr id="5" name="Picture 6" descr="Screen shot 2012-09-29 at 1.34.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Screen shot 2012-09-29 at 1.34.32 AM.png"/>
                    <pic:cNvPicPr>
                      <a:picLocks noChangeAspect="1"/>
                    </pic:cNvPicPr>
                  </pic:nvPicPr>
                  <pic:blipFill>
                    <a:blip r:embed="rId6" cstate="print">
                      <a:clrChange>
                        <a:clrFrom>
                          <a:srgbClr val="FFFFFF"/>
                        </a:clrFrom>
                        <a:clrTo>
                          <a:srgbClr val="FFFFFF">
                            <a:alpha val="0"/>
                          </a:srgbClr>
                        </a:clrTo>
                      </a:clrChange>
                    </a:blip>
                    <a:srcRect l="32107" t="38336" r="26756" b="37132"/>
                    <a:stretch>
                      <a:fillRect/>
                    </a:stretch>
                  </pic:blipFill>
                  <pic:spPr>
                    <a:xfrm>
                      <a:off x="0" y="0"/>
                      <a:ext cx="2264448" cy="843938"/>
                    </a:xfrm>
                    <a:prstGeom prst="rect">
                      <a:avLst/>
                    </a:prstGeom>
                  </pic:spPr>
                </pic:pic>
              </a:graphicData>
            </a:graphic>
          </wp:inline>
        </w:drawing>
      </w:r>
    </w:p>
    <w:p w14:paraId="54EF3DD7" w14:textId="77777777" w:rsidR="00D955DF" w:rsidRDefault="00D955DF" w:rsidP="00D955DF">
      <w:pPr>
        <w:spacing w:after="0" w:line="240" w:lineRule="auto"/>
        <w:rPr>
          <w:rFonts w:ascii="Calibri" w:eastAsia="Times New Roman" w:hAnsi="Calibri" w:cs="Helvetica"/>
          <w:b/>
          <w:sz w:val="28"/>
          <w:szCs w:val="24"/>
          <w:bdr w:val="none" w:sz="0" w:space="0" w:color="auto" w:frame="1"/>
          <w:shd w:val="clear" w:color="auto" w:fill="FFFFFF"/>
        </w:rPr>
      </w:pPr>
    </w:p>
    <w:p w14:paraId="058D3180" w14:textId="77777777" w:rsidR="00D955DF" w:rsidRDefault="00D955DF" w:rsidP="00D955DF">
      <w:pPr>
        <w:spacing w:after="0" w:line="240" w:lineRule="auto"/>
        <w:rPr>
          <w:rFonts w:ascii="Calibri" w:eastAsia="Times New Roman" w:hAnsi="Calibri" w:cs="Helvetica"/>
          <w:b/>
          <w:sz w:val="28"/>
          <w:szCs w:val="24"/>
          <w:bdr w:val="none" w:sz="0" w:space="0" w:color="auto" w:frame="1"/>
          <w:shd w:val="clear" w:color="auto" w:fill="FFFFFF"/>
        </w:rPr>
      </w:pPr>
    </w:p>
    <w:p w14:paraId="57E80D7E" w14:textId="77777777" w:rsidR="00D955DF" w:rsidRDefault="00D955DF" w:rsidP="00D955DF">
      <w:pPr>
        <w:spacing w:after="0" w:line="240" w:lineRule="auto"/>
        <w:rPr>
          <w:rFonts w:ascii="Calibri" w:eastAsia="Times New Roman" w:hAnsi="Calibri" w:cs="Helvetica"/>
          <w:b/>
          <w:sz w:val="28"/>
          <w:szCs w:val="24"/>
          <w:bdr w:val="none" w:sz="0" w:space="0" w:color="auto" w:frame="1"/>
          <w:shd w:val="clear" w:color="auto" w:fill="FFFFFF"/>
        </w:rPr>
      </w:pPr>
    </w:p>
    <w:p w14:paraId="24FF9A90" w14:textId="77777777" w:rsidR="00BE5785" w:rsidRDefault="00BE5785" w:rsidP="00D955DF">
      <w:pPr>
        <w:spacing w:after="0" w:line="240" w:lineRule="auto"/>
        <w:rPr>
          <w:rFonts w:ascii="Calibri" w:eastAsia="Times New Roman" w:hAnsi="Calibri" w:cs="Helvetica"/>
          <w:b/>
          <w:sz w:val="28"/>
          <w:szCs w:val="28"/>
          <w:bdr w:val="none" w:sz="0" w:space="0" w:color="auto" w:frame="1"/>
          <w:shd w:val="clear" w:color="auto" w:fill="FFFFFF"/>
        </w:rPr>
      </w:pPr>
    </w:p>
    <w:p w14:paraId="36B872F7" w14:textId="77777777" w:rsidR="00BE5785" w:rsidRDefault="00BE5785" w:rsidP="00D955DF">
      <w:pPr>
        <w:spacing w:after="0" w:line="240" w:lineRule="auto"/>
        <w:rPr>
          <w:rFonts w:ascii="Calibri" w:eastAsia="Times New Roman" w:hAnsi="Calibri" w:cs="Helvetica"/>
          <w:b/>
          <w:sz w:val="28"/>
          <w:szCs w:val="28"/>
          <w:bdr w:val="none" w:sz="0" w:space="0" w:color="auto" w:frame="1"/>
          <w:shd w:val="clear" w:color="auto" w:fill="FFFFFF"/>
        </w:rPr>
      </w:pPr>
    </w:p>
    <w:p w14:paraId="6380C39D" w14:textId="206F085C" w:rsidR="00D955DF" w:rsidRPr="00BF6267" w:rsidRDefault="00D955DF" w:rsidP="00D955DF">
      <w:pPr>
        <w:spacing w:after="0" w:line="240" w:lineRule="auto"/>
        <w:rPr>
          <w:rFonts w:ascii="Calibri" w:eastAsia="Times New Roman" w:hAnsi="Calibri" w:cs="Helvetica"/>
          <w:b/>
          <w:color w:val="444444"/>
          <w:sz w:val="28"/>
          <w:szCs w:val="28"/>
          <w:bdr w:val="none" w:sz="0" w:space="0" w:color="auto" w:frame="1"/>
          <w:shd w:val="clear" w:color="auto" w:fill="FFFFFF"/>
        </w:rPr>
      </w:pPr>
      <w:r w:rsidRPr="00BF6267">
        <w:rPr>
          <w:rFonts w:ascii="Calibri" w:eastAsia="Times New Roman" w:hAnsi="Calibri" w:cs="Helvetica"/>
          <w:b/>
          <w:sz w:val="28"/>
          <w:szCs w:val="28"/>
          <w:bdr w:val="none" w:sz="0" w:space="0" w:color="auto" w:frame="1"/>
          <w:shd w:val="clear" w:color="auto" w:fill="FFFFFF"/>
        </w:rPr>
        <w:t>Basın Bülteni</w:t>
      </w:r>
      <w:r w:rsidRPr="00BF6267">
        <w:rPr>
          <w:rFonts w:ascii="Calibri" w:eastAsia="Times New Roman" w:hAnsi="Calibri" w:cs="Helvetica"/>
          <w:b/>
          <w:sz w:val="28"/>
          <w:szCs w:val="28"/>
          <w:bdr w:val="none" w:sz="0" w:space="0" w:color="auto" w:frame="1"/>
          <w:shd w:val="clear" w:color="auto" w:fill="FFFFFF"/>
        </w:rPr>
        <w:tab/>
      </w:r>
      <w:r w:rsidRPr="00BF6267">
        <w:rPr>
          <w:rFonts w:ascii="Calibri" w:eastAsia="Times New Roman" w:hAnsi="Calibri" w:cs="Helvetica"/>
          <w:b/>
          <w:sz w:val="28"/>
          <w:szCs w:val="28"/>
          <w:bdr w:val="none" w:sz="0" w:space="0" w:color="auto" w:frame="1"/>
          <w:shd w:val="clear" w:color="auto" w:fill="FFFFFF"/>
        </w:rPr>
        <w:tab/>
      </w:r>
      <w:r w:rsidRPr="00BF6267">
        <w:rPr>
          <w:rFonts w:ascii="Calibri" w:eastAsia="Times New Roman" w:hAnsi="Calibri" w:cs="Helvetica"/>
          <w:b/>
          <w:sz w:val="28"/>
          <w:szCs w:val="28"/>
          <w:bdr w:val="none" w:sz="0" w:space="0" w:color="auto" w:frame="1"/>
          <w:shd w:val="clear" w:color="auto" w:fill="FFFFFF"/>
        </w:rPr>
        <w:tab/>
      </w:r>
      <w:r w:rsidRPr="00BF6267">
        <w:rPr>
          <w:rFonts w:ascii="Calibri" w:eastAsia="Times New Roman" w:hAnsi="Calibri" w:cs="Helvetica"/>
          <w:b/>
          <w:sz w:val="28"/>
          <w:szCs w:val="28"/>
          <w:bdr w:val="none" w:sz="0" w:space="0" w:color="auto" w:frame="1"/>
          <w:shd w:val="clear" w:color="auto" w:fill="FFFFFF"/>
        </w:rPr>
        <w:tab/>
      </w:r>
      <w:r w:rsidRPr="00BF6267">
        <w:rPr>
          <w:rFonts w:ascii="Calibri" w:eastAsia="Times New Roman" w:hAnsi="Calibri" w:cs="Helvetica"/>
          <w:b/>
          <w:sz w:val="28"/>
          <w:szCs w:val="28"/>
          <w:bdr w:val="none" w:sz="0" w:space="0" w:color="auto" w:frame="1"/>
          <w:shd w:val="clear" w:color="auto" w:fill="FFFFFF"/>
        </w:rPr>
        <w:tab/>
      </w:r>
      <w:r w:rsidRPr="00BF6267">
        <w:rPr>
          <w:rFonts w:ascii="Calibri" w:eastAsia="Times New Roman" w:hAnsi="Calibri" w:cs="Helvetica"/>
          <w:b/>
          <w:sz w:val="28"/>
          <w:szCs w:val="28"/>
          <w:bdr w:val="none" w:sz="0" w:space="0" w:color="auto" w:frame="1"/>
          <w:shd w:val="clear" w:color="auto" w:fill="FFFFFF"/>
        </w:rPr>
        <w:tab/>
      </w:r>
      <w:r w:rsidRPr="00BF6267">
        <w:rPr>
          <w:rFonts w:ascii="Calibri" w:eastAsia="Times New Roman" w:hAnsi="Calibri" w:cs="Helvetica"/>
          <w:b/>
          <w:sz w:val="28"/>
          <w:szCs w:val="28"/>
          <w:bdr w:val="none" w:sz="0" w:space="0" w:color="auto" w:frame="1"/>
          <w:shd w:val="clear" w:color="auto" w:fill="FFFFFF"/>
        </w:rPr>
        <w:tab/>
      </w:r>
      <w:r w:rsidRPr="00BF6267">
        <w:rPr>
          <w:rFonts w:ascii="Calibri" w:eastAsia="Times New Roman" w:hAnsi="Calibri" w:cs="Helvetica"/>
          <w:b/>
          <w:sz w:val="28"/>
          <w:szCs w:val="28"/>
          <w:bdr w:val="none" w:sz="0" w:space="0" w:color="auto" w:frame="1"/>
          <w:shd w:val="clear" w:color="auto" w:fill="FFFFFF"/>
        </w:rPr>
        <w:tab/>
      </w:r>
      <w:r w:rsidR="00C80391">
        <w:rPr>
          <w:rFonts w:ascii="Calibri" w:eastAsia="Times New Roman" w:hAnsi="Calibri" w:cs="Helvetica"/>
          <w:b/>
          <w:sz w:val="28"/>
          <w:szCs w:val="28"/>
          <w:bdr w:val="none" w:sz="0" w:space="0" w:color="auto" w:frame="1"/>
          <w:shd w:val="clear" w:color="auto" w:fill="FFFFFF"/>
        </w:rPr>
        <w:t>9</w:t>
      </w:r>
      <w:r w:rsidR="00DB278E">
        <w:rPr>
          <w:rFonts w:ascii="Calibri" w:eastAsia="Times New Roman" w:hAnsi="Calibri" w:cs="Helvetica"/>
          <w:b/>
          <w:sz w:val="28"/>
          <w:szCs w:val="28"/>
          <w:bdr w:val="none" w:sz="0" w:space="0" w:color="auto" w:frame="1"/>
          <w:shd w:val="clear" w:color="auto" w:fill="FFFFFF"/>
        </w:rPr>
        <w:t xml:space="preserve"> Aralık </w:t>
      </w:r>
      <w:r w:rsidRPr="00BF6267">
        <w:rPr>
          <w:rFonts w:ascii="Calibri" w:eastAsia="Times New Roman" w:hAnsi="Calibri" w:cs="Helvetica"/>
          <w:b/>
          <w:sz w:val="28"/>
          <w:szCs w:val="28"/>
          <w:bdr w:val="none" w:sz="0" w:space="0" w:color="auto" w:frame="1"/>
          <w:shd w:val="clear" w:color="auto" w:fill="FFFFFF"/>
        </w:rPr>
        <w:t>20</w:t>
      </w:r>
      <w:r w:rsidR="001B1C09" w:rsidRPr="00BF6267">
        <w:rPr>
          <w:rFonts w:ascii="Calibri" w:eastAsia="Times New Roman" w:hAnsi="Calibri" w:cs="Helvetica"/>
          <w:b/>
          <w:sz w:val="28"/>
          <w:szCs w:val="28"/>
          <w:bdr w:val="none" w:sz="0" w:space="0" w:color="auto" w:frame="1"/>
          <w:shd w:val="clear" w:color="auto" w:fill="FFFFFF"/>
        </w:rPr>
        <w:t>2</w:t>
      </w:r>
      <w:r w:rsidR="003717AB" w:rsidRPr="00BF6267">
        <w:rPr>
          <w:rFonts w:ascii="Calibri" w:eastAsia="Times New Roman" w:hAnsi="Calibri" w:cs="Helvetica"/>
          <w:b/>
          <w:sz w:val="28"/>
          <w:szCs w:val="28"/>
          <w:bdr w:val="none" w:sz="0" w:space="0" w:color="auto" w:frame="1"/>
          <w:shd w:val="clear" w:color="auto" w:fill="FFFFFF"/>
        </w:rPr>
        <w:t>1</w:t>
      </w:r>
    </w:p>
    <w:p w14:paraId="21AA31EC" w14:textId="77777777" w:rsidR="00DB4FDC" w:rsidRDefault="00DB4FDC" w:rsidP="00532B91">
      <w:pPr>
        <w:rPr>
          <w:rFonts w:ascii="Arial" w:hAnsi="Arial" w:cs="Arial"/>
          <w:b/>
          <w:i/>
          <w:sz w:val="24"/>
          <w:szCs w:val="24"/>
        </w:rPr>
      </w:pPr>
    </w:p>
    <w:p w14:paraId="48D6FAC9" w14:textId="77777777" w:rsidR="00BE5785" w:rsidRDefault="00BE5785" w:rsidP="00532B91">
      <w:pPr>
        <w:rPr>
          <w:rFonts w:ascii="Arial" w:hAnsi="Arial" w:cs="Arial"/>
          <w:b/>
          <w:i/>
          <w:sz w:val="24"/>
          <w:szCs w:val="24"/>
        </w:rPr>
      </w:pPr>
    </w:p>
    <w:p w14:paraId="14518B49" w14:textId="77777777" w:rsidR="00216C8B" w:rsidRDefault="00216C8B" w:rsidP="00DB278E">
      <w:pPr>
        <w:rPr>
          <w:rFonts w:ascii="Arial" w:hAnsi="Arial" w:cs="Arial"/>
          <w:b/>
          <w:i/>
          <w:sz w:val="24"/>
          <w:szCs w:val="24"/>
        </w:rPr>
      </w:pPr>
    </w:p>
    <w:p w14:paraId="166F4ADF" w14:textId="57668D8F" w:rsidR="00DB278E" w:rsidRPr="007D27D3" w:rsidRDefault="00216C8B" w:rsidP="00DB278E">
      <w:pPr>
        <w:rPr>
          <w:rFonts w:ascii="Arial" w:hAnsi="Arial" w:cs="Arial"/>
          <w:b/>
          <w:i/>
          <w:sz w:val="24"/>
          <w:szCs w:val="24"/>
        </w:rPr>
      </w:pPr>
      <w:r>
        <w:rPr>
          <w:rFonts w:ascii="Arial" w:hAnsi="Arial" w:cs="Arial"/>
          <w:b/>
          <w:i/>
          <w:sz w:val="24"/>
          <w:szCs w:val="24"/>
        </w:rPr>
        <w:t>İ</w:t>
      </w:r>
      <w:r w:rsidR="00DB278E">
        <w:rPr>
          <w:rFonts w:ascii="Arial" w:hAnsi="Arial" w:cs="Arial"/>
          <w:b/>
          <w:i/>
          <w:sz w:val="24"/>
          <w:szCs w:val="24"/>
        </w:rPr>
        <w:t xml:space="preserve">DO </w:t>
      </w:r>
      <w:r w:rsidR="00DB278E" w:rsidRPr="007D27D3">
        <w:rPr>
          <w:rFonts w:ascii="Arial" w:hAnsi="Arial" w:cs="Arial"/>
          <w:b/>
          <w:i/>
          <w:sz w:val="24"/>
          <w:szCs w:val="24"/>
        </w:rPr>
        <w:t>‘kağıtsız ofis’ modeliyle ağaçları koruyor</w:t>
      </w:r>
    </w:p>
    <w:p w14:paraId="6213D452" w14:textId="2D27FBF4" w:rsidR="00DB278E" w:rsidRPr="00DB278E" w:rsidRDefault="00DB278E" w:rsidP="00DB278E">
      <w:pPr>
        <w:rPr>
          <w:b/>
          <w:i/>
        </w:rPr>
      </w:pPr>
      <w:r w:rsidRPr="00DB278E">
        <w:rPr>
          <w:b/>
          <w:i/>
        </w:rPr>
        <w:t xml:space="preserve">İDO </w:t>
      </w:r>
      <w:r>
        <w:rPr>
          <w:b/>
          <w:i/>
        </w:rPr>
        <w:t xml:space="preserve">çevreci yaklaşımıyla </w:t>
      </w:r>
      <w:proofErr w:type="spellStart"/>
      <w:r w:rsidRPr="00DB278E">
        <w:rPr>
          <w:b/>
          <w:i/>
        </w:rPr>
        <w:t>pandemi</w:t>
      </w:r>
      <w:proofErr w:type="spellEnd"/>
      <w:r w:rsidRPr="00DB278E">
        <w:rPr>
          <w:b/>
          <w:i/>
        </w:rPr>
        <w:t xml:space="preserve"> döneminin başında</w:t>
      </w:r>
      <w:r>
        <w:rPr>
          <w:b/>
          <w:i/>
        </w:rPr>
        <w:t>n itibaren</w:t>
      </w:r>
      <w:r w:rsidRPr="00DB278E">
        <w:rPr>
          <w:b/>
          <w:i/>
        </w:rPr>
        <w:t xml:space="preserve"> uygulamaya aldığı </w:t>
      </w:r>
      <w:r>
        <w:rPr>
          <w:b/>
          <w:i/>
        </w:rPr>
        <w:t>e</w:t>
      </w:r>
      <w:r w:rsidRPr="00DB278E">
        <w:rPr>
          <w:b/>
          <w:i/>
        </w:rPr>
        <w:t xml:space="preserve">lektronik </w:t>
      </w:r>
      <w:r>
        <w:rPr>
          <w:b/>
          <w:i/>
        </w:rPr>
        <w:t>b</w:t>
      </w:r>
      <w:r w:rsidRPr="00DB278E">
        <w:rPr>
          <w:b/>
          <w:i/>
        </w:rPr>
        <w:t xml:space="preserve">elge, </w:t>
      </w:r>
      <w:r>
        <w:rPr>
          <w:b/>
          <w:i/>
        </w:rPr>
        <w:t>f</w:t>
      </w:r>
      <w:r w:rsidRPr="00DB278E">
        <w:rPr>
          <w:b/>
          <w:i/>
        </w:rPr>
        <w:t xml:space="preserve">orm ve </w:t>
      </w:r>
      <w:r>
        <w:rPr>
          <w:b/>
          <w:i/>
        </w:rPr>
        <w:t>s</w:t>
      </w:r>
      <w:r w:rsidRPr="00DB278E">
        <w:rPr>
          <w:b/>
          <w:i/>
        </w:rPr>
        <w:t xml:space="preserve">üreç </w:t>
      </w:r>
      <w:r>
        <w:rPr>
          <w:b/>
          <w:i/>
        </w:rPr>
        <w:t>y</w:t>
      </w:r>
      <w:r w:rsidRPr="00DB278E">
        <w:rPr>
          <w:b/>
          <w:i/>
        </w:rPr>
        <w:t xml:space="preserve">önetim </w:t>
      </w:r>
      <w:r>
        <w:rPr>
          <w:b/>
          <w:i/>
        </w:rPr>
        <w:t>s</w:t>
      </w:r>
      <w:r w:rsidRPr="00DB278E">
        <w:rPr>
          <w:b/>
          <w:i/>
        </w:rPr>
        <w:t xml:space="preserve">istemi ile sağladığı </w:t>
      </w:r>
      <w:r w:rsidR="000A211F" w:rsidRPr="00DB278E">
        <w:rPr>
          <w:b/>
          <w:i/>
        </w:rPr>
        <w:t>kâğıt</w:t>
      </w:r>
      <w:r w:rsidRPr="00DB278E">
        <w:rPr>
          <w:b/>
          <w:i/>
        </w:rPr>
        <w:t xml:space="preserve"> tasarrufu </w:t>
      </w:r>
      <w:r>
        <w:rPr>
          <w:b/>
          <w:i/>
        </w:rPr>
        <w:t xml:space="preserve">sayesinde </w:t>
      </w:r>
      <w:r w:rsidRPr="00DB278E">
        <w:rPr>
          <w:b/>
          <w:i/>
        </w:rPr>
        <w:t>ağaçların kesilmesini önlüyor.</w:t>
      </w:r>
    </w:p>
    <w:p w14:paraId="40E33D09" w14:textId="405234D4" w:rsidR="00DB278E" w:rsidRDefault="00C80391" w:rsidP="000A211F">
      <w:pPr>
        <w:jc w:val="both"/>
      </w:pPr>
      <w:proofErr w:type="spellStart"/>
      <w:r>
        <w:t>P</w:t>
      </w:r>
      <w:r w:rsidR="00DB278E">
        <w:t>andemi</w:t>
      </w:r>
      <w:proofErr w:type="spellEnd"/>
      <w:r w:rsidR="00DB278E">
        <w:t xml:space="preserve"> döneminde iş hayatının dinamiklerinin temelden değişmesiyle birlikte birçok </w:t>
      </w:r>
      <w:r w:rsidR="006A35D0">
        <w:t xml:space="preserve">sektör </w:t>
      </w:r>
      <w:r w:rsidR="00DB278E">
        <w:t>dijital dönüşüm uygulamaları</w:t>
      </w:r>
      <w:r>
        <w:t>na</w:t>
      </w:r>
      <w:r w:rsidR="00DB278E">
        <w:t xml:space="preserve"> hız verdi. Bu dönüşüme ivedilikle uyum sağlayan kurumlardan biri olan </w:t>
      </w:r>
      <w:proofErr w:type="spellStart"/>
      <w:r w:rsidR="00DB278E">
        <w:t>İDO’da</w:t>
      </w:r>
      <w:proofErr w:type="spellEnd"/>
      <w:r w:rsidR="00DB278E">
        <w:t xml:space="preserve"> 2020 yılı </w:t>
      </w:r>
      <w:r w:rsidR="000A211F">
        <w:t>Mayıs</w:t>
      </w:r>
      <w:r w:rsidR="00DB278E">
        <w:t xml:space="preserve"> ayı itibar</w:t>
      </w:r>
      <w:r w:rsidR="000A211F">
        <w:t>ıyla</w:t>
      </w:r>
      <w:r w:rsidR="00DB278E">
        <w:t xml:space="preserve"> elektronik </w:t>
      </w:r>
      <w:r w:rsidR="000A211F">
        <w:t>b</w:t>
      </w:r>
      <w:r w:rsidR="00DB278E">
        <w:t>elge, form ve süreç yönetim sistemi uygulamaya alın</w:t>
      </w:r>
      <w:r w:rsidR="000A211F">
        <w:t xml:space="preserve">dı. </w:t>
      </w:r>
      <w:r w:rsidR="00DB278E">
        <w:t xml:space="preserve">Söz konusu sistem bir yandan </w:t>
      </w:r>
      <w:r w:rsidR="000A211F">
        <w:t>kâğıt</w:t>
      </w:r>
      <w:r w:rsidR="00DB278E">
        <w:t xml:space="preserve"> bazlı iş süreçlerini kesintisiz otomasyon ile dijital bir ortama </w:t>
      </w:r>
      <w:r w:rsidR="000A211F">
        <w:t>aktarırken</w:t>
      </w:r>
      <w:r w:rsidR="00DB278E">
        <w:t xml:space="preserve">, öte yandan sağladığı </w:t>
      </w:r>
      <w:r w:rsidR="000A211F">
        <w:t>kâğıt</w:t>
      </w:r>
      <w:r w:rsidR="00DB278E">
        <w:t xml:space="preserve"> tasarrufu ile doğanın korunmasına da destek sağlıyor. Sistem sayesinde 1,5 yıllık dönemde İDO personelinin 31</w:t>
      </w:r>
      <w:r w:rsidR="006A35D0">
        <w:t>3</w:t>
      </w:r>
      <w:r w:rsidR="00DB278E">
        <w:t xml:space="preserve"> bin elektronik belge oluşturmasına bağlı olarak; 60 ağacın kesilmesi önlenirken, </w:t>
      </w:r>
      <w:r w:rsidR="006A35D0">
        <w:t>302</w:t>
      </w:r>
      <w:r w:rsidR="00DB278E">
        <w:t xml:space="preserve"> milyon litre suyun tüketilmesi, </w:t>
      </w:r>
      <w:r w:rsidR="006A35D0">
        <w:t>17.122</w:t>
      </w:r>
      <w:r w:rsidR="00DB278E">
        <w:t xml:space="preserve"> ton </w:t>
      </w:r>
      <w:proofErr w:type="spellStart"/>
      <w:r w:rsidR="00DB278E">
        <w:t>kardondioksit</w:t>
      </w:r>
      <w:proofErr w:type="spellEnd"/>
      <w:r w:rsidR="00DB278E">
        <w:t xml:space="preserve"> salınımı ve </w:t>
      </w:r>
      <w:r w:rsidR="006A35D0">
        <w:t>1.209</w:t>
      </w:r>
      <w:r w:rsidR="00DB278E">
        <w:t xml:space="preserve"> ton katı atık oluşumu da engellendi.</w:t>
      </w:r>
    </w:p>
    <w:p w14:paraId="459E2011" w14:textId="334F1EAC" w:rsidR="00DB278E" w:rsidRPr="00134DA0" w:rsidRDefault="00DB278E" w:rsidP="00DB278E">
      <w:pPr>
        <w:rPr>
          <w:b/>
        </w:rPr>
      </w:pPr>
      <w:r>
        <w:rPr>
          <w:b/>
        </w:rPr>
        <w:t>“</w:t>
      </w:r>
      <w:r w:rsidRPr="00134DA0">
        <w:rPr>
          <w:b/>
        </w:rPr>
        <w:t>En Yeşil Ofis</w:t>
      </w:r>
      <w:r>
        <w:rPr>
          <w:b/>
        </w:rPr>
        <w:t>ler</w:t>
      </w:r>
      <w:r w:rsidR="002B287A">
        <w:rPr>
          <w:b/>
        </w:rPr>
        <w:t>”</w:t>
      </w:r>
      <w:r>
        <w:rPr>
          <w:b/>
        </w:rPr>
        <w:t xml:space="preserve"> arasında yer aldık</w:t>
      </w:r>
    </w:p>
    <w:p w14:paraId="5E410185" w14:textId="77E0833E" w:rsidR="00DB278E" w:rsidRDefault="00DB278E" w:rsidP="00DB278E">
      <w:r w:rsidRPr="000A211F">
        <w:rPr>
          <w:b/>
          <w:bCs/>
        </w:rPr>
        <w:t>İDO Genel Müdürü Murat Orhan,</w:t>
      </w:r>
      <w:r w:rsidRPr="008D2BCF">
        <w:t xml:space="preserve"> </w:t>
      </w:r>
      <w:r>
        <w:t xml:space="preserve">konuya ilişkin yaptığı açıklamada; </w:t>
      </w:r>
      <w:r w:rsidRPr="000A211F">
        <w:rPr>
          <w:b/>
          <w:bCs/>
          <w:i/>
          <w:iCs/>
        </w:rPr>
        <w:t>“</w:t>
      </w:r>
      <w:r w:rsidR="003C02CD">
        <w:rPr>
          <w:b/>
          <w:bCs/>
          <w:i/>
          <w:iCs/>
        </w:rPr>
        <w:t xml:space="preserve">Faaliyetimiz gereği denizde yolcu taşımacılığı yaptığımız </w:t>
      </w:r>
      <w:r w:rsidR="003C02CD" w:rsidRPr="003C02CD">
        <w:rPr>
          <w:b/>
          <w:bCs/>
          <w:i/>
          <w:iCs/>
        </w:rPr>
        <w:t>için</w:t>
      </w:r>
      <w:r w:rsidRPr="003C02CD">
        <w:rPr>
          <w:b/>
          <w:bCs/>
          <w:i/>
          <w:iCs/>
        </w:rPr>
        <w:t xml:space="preserve"> </w:t>
      </w:r>
      <w:r w:rsidR="00A91441" w:rsidRPr="003C02CD">
        <w:rPr>
          <w:b/>
          <w:bCs/>
          <w:i/>
          <w:iCs/>
        </w:rPr>
        <w:t>araçların trafikte geçirdikleri süreyi azaltarak</w:t>
      </w:r>
      <w:r w:rsidR="003C02CD" w:rsidRPr="003C02CD">
        <w:rPr>
          <w:b/>
          <w:bCs/>
          <w:i/>
          <w:iCs/>
        </w:rPr>
        <w:t xml:space="preserve"> karbon</w:t>
      </w:r>
      <w:r w:rsidR="003C02CD">
        <w:rPr>
          <w:b/>
          <w:bCs/>
          <w:i/>
          <w:iCs/>
        </w:rPr>
        <w:t xml:space="preserve"> salınımını düşürmeye katkıda bulunuyoruz. </w:t>
      </w:r>
      <w:r w:rsidR="003C02CD" w:rsidRPr="000A211F">
        <w:rPr>
          <w:b/>
          <w:bCs/>
          <w:i/>
          <w:iCs/>
        </w:rPr>
        <w:t>Misyonumuz gereği</w:t>
      </w:r>
      <w:r w:rsidR="00064052">
        <w:rPr>
          <w:b/>
          <w:bCs/>
          <w:i/>
          <w:iCs/>
        </w:rPr>
        <w:t xml:space="preserve"> de</w:t>
      </w:r>
      <w:r w:rsidR="003C02CD">
        <w:rPr>
          <w:b/>
          <w:bCs/>
          <w:i/>
          <w:iCs/>
        </w:rPr>
        <w:t xml:space="preserve"> </w:t>
      </w:r>
      <w:r w:rsidR="00A91441">
        <w:rPr>
          <w:b/>
          <w:bCs/>
          <w:i/>
          <w:iCs/>
        </w:rPr>
        <w:t xml:space="preserve"> </w:t>
      </w:r>
      <w:r w:rsidRPr="000A211F">
        <w:rPr>
          <w:b/>
          <w:bCs/>
          <w:i/>
          <w:iCs/>
        </w:rPr>
        <w:t xml:space="preserve">yaşam döngüsü ve sıfır atık yaklaşımıyla çevre boyutlarımızı belirleyerek ve etkilerini kontrol altına alarak doğal kaynak tüketimini azaltıyor, çevre kirliliğini önlüyor ve çevre performansımızı sürekli iyileştiriyoruz. Bu yeni sistem ile biz de “Kağıtsız Ofisler” arasında yer almayı hedefliyoruz. Ayrıca, sağladığımız kağıt tasarrufu sayesinde doğamızı koruduğumuz ve </w:t>
      </w:r>
      <w:proofErr w:type="spellStart"/>
      <w:r w:rsidRPr="000A211F">
        <w:rPr>
          <w:b/>
          <w:bCs/>
          <w:i/>
          <w:iCs/>
        </w:rPr>
        <w:t>enVision</w:t>
      </w:r>
      <w:proofErr w:type="spellEnd"/>
      <w:r w:rsidRPr="000A211F">
        <w:rPr>
          <w:b/>
          <w:bCs/>
          <w:i/>
          <w:iCs/>
        </w:rPr>
        <w:t xml:space="preserve"> - En Yeşil Ofisler sıralamasında yer aldığımız ve için gururluyuz.”</w:t>
      </w:r>
      <w:r>
        <w:t xml:space="preserve"> diye konuştu.</w:t>
      </w:r>
    </w:p>
    <w:p w14:paraId="10CE6894" w14:textId="09368E6A" w:rsidR="00DB278E" w:rsidRDefault="00DB278E" w:rsidP="00DB278E">
      <w:r w:rsidRPr="00134DA0">
        <w:t xml:space="preserve">Sistem sayesinde İDO departmanlarında daha ilk günlerden itibaren </w:t>
      </w:r>
      <w:r w:rsidR="002B287A" w:rsidRPr="00134DA0">
        <w:t>kâğıt</w:t>
      </w:r>
      <w:r w:rsidRPr="00134DA0">
        <w:t xml:space="preserve">, kartuş ve toner tüketiminin ciddi boyutta azaldığının altını çizen Orhan, </w:t>
      </w:r>
      <w:proofErr w:type="spellStart"/>
      <w:r w:rsidRPr="00134DA0">
        <w:t>İDO’nun</w:t>
      </w:r>
      <w:proofErr w:type="spellEnd"/>
      <w:r w:rsidRPr="00134DA0">
        <w:t xml:space="preserve"> böylelikle her zaman çok değer verdiği çevrenin korunmasına da önemli bir katkıda bulunduğunu görmekten</w:t>
      </w:r>
      <w:r>
        <w:t xml:space="preserve"> dolayı</w:t>
      </w:r>
      <w:r w:rsidRPr="00134DA0">
        <w:t xml:space="preserve"> duyduğu memnuniyeti dile getirdi.</w:t>
      </w:r>
    </w:p>
    <w:p w14:paraId="598EAD96" w14:textId="77777777" w:rsidR="00DB278E" w:rsidRDefault="00DB278E" w:rsidP="00DB278E"/>
    <w:p w14:paraId="51A639B2" w14:textId="77777777" w:rsidR="00DB278E" w:rsidRDefault="00DB278E" w:rsidP="00DB278E">
      <w:pPr>
        <w:rPr>
          <w:b/>
        </w:rPr>
      </w:pPr>
      <w:r>
        <w:rPr>
          <w:b/>
        </w:rPr>
        <w:t>“İş akışları otomatik hale geldi</w:t>
      </w:r>
      <w:r w:rsidRPr="00923C7C">
        <w:rPr>
          <w:b/>
        </w:rPr>
        <w:t>”</w:t>
      </w:r>
    </w:p>
    <w:p w14:paraId="71003236" w14:textId="6979720B" w:rsidR="00DB278E" w:rsidRDefault="00DB278E" w:rsidP="00DB278E">
      <w:r>
        <w:t xml:space="preserve">Genel Müdür Orhan, açıklamasının devamında teknolojiye verdikleri önemi vurgulayarak; </w:t>
      </w:r>
      <w:r w:rsidRPr="002B287A">
        <w:rPr>
          <w:b/>
          <w:bCs/>
          <w:i/>
          <w:iCs/>
        </w:rPr>
        <w:t xml:space="preserve">“Göreve geldiğimiz ilk günden itibaren </w:t>
      </w:r>
      <w:proofErr w:type="spellStart"/>
      <w:r w:rsidRPr="002B287A">
        <w:rPr>
          <w:b/>
          <w:bCs/>
          <w:i/>
          <w:iCs/>
        </w:rPr>
        <w:t>İDO’da</w:t>
      </w:r>
      <w:proofErr w:type="spellEnd"/>
      <w:r w:rsidRPr="002B287A">
        <w:rPr>
          <w:b/>
          <w:bCs/>
          <w:i/>
          <w:iCs/>
        </w:rPr>
        <w:t xml:space="preserve"> dijital dönüşüm anlamında çağın gerektirdiği atılımları birer birer uygulamaya aldık. Bu kapsamda 2020 yılında devreye aldığımız </w:t>
      </w:r>
      <w:r w:rsidR="002B287A">
        <w:rPr>
          <w:b/>
          <w:bCs/>
          <w:i/>
          <w:iCs/>
        </w:rPr>
        <w:t>“</w:t>
      </w:r>
      <w:r w:rsidRPr="002B287A">
        <w:rPr>
          <w:b/>
          <w:bCs/>
          <w:i/>
          <w:iCs/>
        </w:rPr>
        <w:t>Elektronik Belge, Form ve Süreç Yönetim Sistemi</w:t>
      </w:r>
      <w:r w:rsidR="002B287A">
        <w:rPr>
          <w:b/>
          <w:bCs/>
          <w:i/>
          <w:iCs/>
        </w:rPr>
        <w:t>”</w:t>
      </w:r>
      <w:r w:rsidRPr="002B287A">
        <w:rPr>
          <w:b/>
          <w:bCs/>
          <w:i/>
          <w:iCs/>
        </w:rPr>
        <w:t xml:space="preserve"> ile</w:t>
      </w:r>
      <w:r w:rsidR="002B287A">
        <w:rPr>
          <w:b/>
          <w:bCs/>
          <w:i/>
          <w:iCs/>
        </w:rPr>
        <w:t xml:space="preserve"> </w:t>
      </w:r>
      <w:r w:rsidRPr="002B287A">
        <w:rPr>
          <w:b/>
          <w:bCs/>
          <w:i/>
          <w:iCs/>
        </w:rPr>
        <w:t xml:space="preserve">İDO bünyesinde </w:t>
      </w:r>
      <w:r w:rsidR="002B287A" w:rsidRPr="002B287A">
        <w:rPr>
          <w:b/>
          <w:bCs/>
          <w:i/>
          <w:iCs/>
        </w:rPr>
        <w:t>kâğıt</w:t>
      </w:r>
      <w:r w:rsidRPr="002B287A">
        <w:rPr>
          <w:b/>
          <w:bCs/>
          <w:i/>
          <w:iCs/>
        </w:rPr>
        <w:t xml:space="preserve"> bazlı tüm iş süreçlerinin kesintisiz </w:t>
      </w:r>
      <w:r w:rsidR="002B287A" w:rsidRPr="002B287A">
        <w:rPr>
          <w:b/>
          <w:bCs/>
          <w:i/>
          <w:iCs/>
        </w:rPr>
        <w:t>otomasyon</w:t>
      </w:r>
      <w:r w:rsidRPr="002B287A">
        <w:rPr>
          <w:b/>
          <w:bCs/>
          <w:i/>
          <w:iCs/>
        </w:rPr>
        <w:t xml:space="preserve"> ile tam entegre bir dijital ortama </w:t>
      </w:r>
      <w:r w:rsidR="002B287A">
        <w:rPr>
          <w:b/>
          <w:bCs/>
          <w:i/>
          <w:iCs/>
        </w:rPr>
        <w:t xml:space="preserve">aktarılmasını </w:t>
      </w:r>
      <w:r w:rsidRPr="002B287A">
        <w:rPr>
          <w:b/>
          <w:bCs/>
          <w:i/>
          <w:iCs/>
        </w:rPr>
        <w:t>sağladık. Böylelikle önümüzdeki dönemde zaman ve maliyet kayıplarını azaltırken, kalite ve iş verimliliğini artırmayı hedefliyoruz.”</w:t>
      </w:r>
      <w:r>
        <w:t xml:space="preserve"> diye konuştu.</w:t>
      </w:r>
    </w:p>
    <w:p w14:paraId="3B1537DE" w14:textId="21BABB48" w:rsidR="00DB278E" w:rsidRDefault="00DB278E" w:rsidP="00DB278E">
      <w:r>
        <w:t xml:space="preserve">İDO Genel Müdürü Orhan, yeni sistem </w:t>
      </w:r>
      <w:r w:rsidR="002B287A">
        <w:t>ile</w:t>
      </w:r>
      <w:r>
        <w:t xml:space="preserve"> </w:t>
      </w:r>
      <w:proofErr w:type="spellStart"/>
      <w:r>
        <w:t>İDO’da</w:t>
      </w:r>
      <w:proofErr w:type="spellEnd"/>
      <w:r>
        <w:t xml:space="preserve"> evrakla yürütülen tüm iş akışlarının kısa sürede otomatik hale geldiğini, karar verme süreçlerinin hızlandığını, işlem kuyrukları ve tamamlanma süresinin kısaldığını, insan hatalarının minimuma indiğini ve kurum içi iletişim kanallarının daha iyi hale geldiğini aktardı. </w:t>
      </w:r>
    </w:p>
    <w:p w14:paraId="77FCDFF6" w14:textId="77777777" w:rsidR="00DB4FDC" w:rsidRPr="00D74B2D" w:rsidRDefault="00DB4FDC" w:rsidP="00DB4FDC">
      <w:pPr>
        <w:spacing w:after="0"/>
        <w:jc w:val="both"/>
        <w:rPr>
          <w:rFonts w:ascii="Calibri" w:eastAsia="Times New Roman" w:hAnsi="Calibri" w:cs="Helvetica"/>
          <w:i/>
          <w:color w:val="000000" w:themeColor="text1"/>
          <w:sz w:val="24"/>
          <w:szCs w:val="24"/>
          <w:bdr w:val="none" w:sz="0" w:space="0" w:color="auto" w:frame="1"/>
          <w:shd w:val="clear" w:color="auto" w:fill="FFFFFF"/>
        </w:rPr>
      </w:pPr>
      <w:r w:rsidRPr="00D74B2D">
        <w:rPr>
          <w:rFonts w:cs="Arial"/>
          <w:b/>
          <w:bCs/>
          <w:i/>
          <w:iCs/>
          <w:sz w:val="20"/>
          <w:szCs w:val="20"/>
        </w:rPr>
        <w:t>Ayrıntılı Bilgi İçin;</w:t>
      </w:r>
    </w:p>
    <w:p w14:paraId="3B28E9C9" w14:textId="77777777" w:rsidR="00DB4FDC" w:rsidRPr="00D74B2D" w:rsidRDefault="00DB4FDC" w:rsidP="00DB4FDC">
      <w:pPr>
        <w:spacing w:after="0"/>
        <w:jc w:val="both"/>
        <w:rPr>
          <w:rFonts w:cs="Arial"/>
          <w:bCs/>
          <w:i/>
          <w:iCs/>
          <w:sz w:val="20"/>
          <w:szCs w:val="20"/>
        </w:rPr>
      </w:pPr>
      <w:proofErr w:type="spellStart"/>
      <w:r w:rsidRPr="00D74B2D">
        <w:rPr>
          <w:rFonts w:cs="Arial"/>
          <w:bCs/>
          <w:i/>
          <w:iCs/>
          <w:sz w:val="20"/>
          <w:szCs w:val="20"/>
        </w:rPr>
        <w:t>Hill</w:t>
      </w:r>
      <w:proofErr w:type="spellEnd"/>
      <w:r w:rsidRPr="00D74B2D">
        <w:rPr>
          <w:rFonts w:cs="Arial"/>
          <w:bCs/>
          <w:i/>
          <w:iCs/>
          <w:sz w:val="20"/>
          <w:szCs w:val="20"/>
        </w:rPr>
        <w:t xml:space="preserve"> + </w:t>
      </w:r>
      <w:proofErr w:type="spellStart"/>
      <w:r w:rsidRPr="00D74B2D">
        <w:rPr>
          <w:rFonts w:cs="Arial"/>
          <w:bCs/>
          <w:i/>
          <w:iCs/>
          <w:sz w:val="20"/>
          <w:szCs w:val="20"/>
        </w:rPr>
        <w:t>Knowlton</w:t>
      </w:r>
      <w:proofErr w:type="spellEnd"/>
      <w:r w:rsidRPr="00D74B2D">
        <w:rPr>
          <w:rFonts w:cs="Arial"/>
          <w:bCs/>
          <w:i/>
          <w:iCs/>
          <w:sz w:val="20"/>
          <w:szCs w:val="20"/>
        </w:rPr>
        <w:t xml:space="preserve"> </w:t>
      </w:r>
      <w:proofErr w:type="spellStart"/>
      <w:r w:rsidRPr="00D74B2D">
        <w:rPr>
          <w:rFonts w:cs="Arial"/>
          <w:bCs/>
          <w:i/>
          <w:iCs/>
          <w:sz w:val="20"/>
          <w:szCs w:val="20"/>
        </w:rPr>
        <w:t>Strategies</w:t>
      </w:r>
      <w:proofErr w:type="spellEnd"/>
    </w:p>
    <w:p w14:paraId="2B9DA2F5" w14:textId="77777777" w:rsidR="00DB4FDC" w:rsidRPr="00D74B2D" w:rsidRDefault="00DB4FDC" w:rsidP="00DB4FDC">
      <w:pPr>
        <w:spacing w:after="0" w:line="240" w:lineRule="auto"/>
        <w:jc w:val="both"/>
        <w:rPr>
          <w:rFonts w:ascii="Calibri" w:hAnsi="Calibri" w:cs="Calibri"/>
          <w:iCs/>
          <w:sz w:val="20"/>
          <w:szCs w:val="24"/>
        </w:rPr>
      </w:pPr>
      <w:r w:rsidRPr="00D74B2D">
        <w:rPr>
          <w:rFonts w:cs="Arial"/>
          <w:bCs/>
          <w:i/>
          <w:iCs/>
          <w:sz w:val="20"/>
          <w:szCs w:val="20"/>
        </w:rPr>
        <w:t xml:space="preserve">Cenk Erdem – </w:t>
      </w:r>
      <w:hyperlink r:id="rId7" w:history="1">
        <w:r w:rsidRPr="00D74B2D">
          <w:rPr>
            <w:rFonts w:cs="Arial"/>
            <w:color w:val="0563C1"/>
            <w:sz w:val="20"/>
            <w:szCs w:val="20"/>
            <w:u w:val="single"/>
          </w:rPr>
          <w:t>cenk.erdem@hkstrategies.com</w:t>
        </w:r>
      </w:hyperlink>
      <w:r w:rsidRPr="00D74B2D">
        <w:rPr>
          <w:rFonts w:cs="Arial"/>
          <w:bCs/>
          <w:i/>
          <w:iCs/>
          <w:sz w:val="20"/>
          <w:szCs w:val="20"/>
        </w:rPr>
        <w:t xml:space="preserve"> </w:t>
      </w:r>
    </w:p>
    <w:p w14:paraId="598149CC" w14:textId="77777777" w:rsidR="00DB4FDC" w:rsidRPr="00D74B2D" w:rsidRDefault="00DB4FDC" w:rsidP="00DB4FDC">
      <w:pPr>
        <w:spacing w:after="0" w:line="240" w:lineRule="auto"/>
        <w:jc w:val="both"/>
        <w:rPr>
          <w:rFonts w:ascii="Calibri" w:hAnsi="Calibri" w:cs="Calibri"/>
          <w:iCs/>
          <w:sz w:val="20"/>
          <w:szCs w:val="24"/>
        </w:rPr>
      </w:pPr>
      <w:r w:rsidRPr="00D74B2D">
        <w:rPr>
          <w:rFonts w:ascii="Calibri" w:hAnsi="Calibri" w:cs="Calibri"/>
          <w:iCs/>
          <w:sz w:val="20"/>
          <w:szCs w:val="24"/>
        </w:rPr>
        <w:t>Tel : 0212 270 52 32</w:t>
      </w:r>
    </w:p>
    <w:p w14:paraId="4FF90B2C" w14:textId="77777777" w:rsidR="00DB4FDC" w:rsidRPr="00D74B2D" w:rsidRDefault="00DB4FDC" w:rsidP="00DB4FDC">
      <w:pPr>
        <w:spacing w:after="0" w:line="240" w:lineRule="auto"/>
        <w:jc w:val="both"/>
      </w:pPr>
      <w:r w:rsidRPr="00D74B2D">
        <w:rPr>
          <w:rFonts w:ascii="Calibri" w:hAnsi="Calibri" w:cs="Calibri"/>
          <w:iCs/>
          <w:sz w:val="20"/>
          <w:szCs w:val="24"/>
        </w:rPr>
        <w:t>M : +90 533 569 23 65</w:t>
      </w:r>
    </w:p>
    <w:p w14:paraId="202E7EB0" w14:textId="77777777" w:rsidR="00DB4FDC" w:rsidRPr="002F25D8" w:rsidRDefault="00DB4FDC" w:rsidP="00DB4FDC">
      <w:pPr>
        <w:spacing w:after="0" w:line="240" w:lineRule="auto"/>
        <w:jc w:val="both"/>
      </w:pPr>
      <w:r w:rsidRPr="00D74B2D">
        <w:rPr>
          <w:rFonts w:ascii="Calibri" w:hAnsi="Calibri" w:cs="Calibri"/>
          <w:iCs/>
          <w:sz w:val="20"/>
          <w:szCs w:val="24"/>
        </w:rPr>
        <w:t>M : +90 530 112 46 85</w:t>
      </w:r>
    </w:p>
    <w:p w14:paraId="32BEE866" w14:textId="77777777" w:rsidR="00DB4FDC" w:rsidRDefault="00DB4FDC" w:rsidP="00DB4FDC">
      <w:pPr>
        <w:jc w:val="both"/>
        <w:rPr>
          <w:sz w:val="24"/>
          <w:szCs w:val="24"/>
        </w:rPr>
      </w:pPr>
    </w:p>
    <w:p w14:paraId="4B0A3FAF" w14:textId="6339EDCB" w:rsidR="005848CB" w:rsidRDefault="005848CB" w:rsidP="004B02C0">
      <w:pPr>
        <w:rPr>
          <w:rFonts w:ascii="Calibri" w:hAnsi="Calibri" w:cs="Calibri"/>
          <w:color w:val="000000"/>
          <w:shd w:val="clear" w:color="auto" w:fill="FFFFFF"/>
        </w:rPr>
      </w:pPr>
    </w:p>
    <w:p w14:paraId="24E7D45B" w14:textId="6CCA61CD" w:rsidR="005848CB" w:rsidRDefault="005848CB" w:rsidP="004B02C0">
      <w:pPr>
        <w:rPr>
          <w:rFonts w:ascii="Calibri" w:hAnsi="Calibri" w:cs="Calibri"/>
          <w:color w:val="000000"/>
          <w:shd w:val="clear" w:color="auto" w:fill="FFFFFF"/>
        </w:rPr>
      </w:pPr>
    </w:p>
    <w:p w14:paraId="2B16DEE6" w14:textId="2771E6E9" w:rsidR="005848CB" w:rsidRDefault="005848CB" w:rsidP="004B02C0">
      <w:pPr>
        <w:rPr>
          <w:rFonts w:ascii="Calibri" w:hAnsi="Calibri" w:cs="Calibri"/>
          <w:color w:val="000000"/>
          <w:shd w:val="clear" w:color="auto" w:fill="FFFFFF"/>
        </w:rPr>
      </w:pPr>
    </w:p>
    <w:p w14:paraId="1D14E7C6" w14:textId="77777777" w:rsidR="00A37AC8" w:rsidRPr="00527D1A" w:rsidRDefault="00A37AC8" w:rsidP="000B4351">
      <w:pPr>
        <w:jc w:val="both"/>
      </w:pPr>
    </w:p>
    <w:sectPr w:rsidR="00A37AC8" w:rsidRPr="00527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330D"/>
    <w:multiLevelType w:val="hybridMultilevel"/>
    <w:tmpl w:val="E3D4C88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5ED02486"/>
    <w:multiLevelType w:val="hybridMultilevel"/>
    <w:tmpl w:val="B4B4D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9AA41EC"/>
    <w:multiLevelType w:val="hybridMultilevel"/>
    <w:tmpl w:val="98347BE2"/>
    <w:lvl w:ilvl="0" w:tplc="041F0001">
      <w:start w:val="1"/>
      <w:numFmt w:val="bullet"/>
      <w:lvlText w:val=""/>
      <w:lvlJc w:val="left"/>
      <w:pPr>
        <w:ind w:left="770" w:hanging="360"/>
      </w:pPr>
      <w:rPr>
        <w:rFonts w:ascii="Symbol" w:hAnsi="Symbol" w:hint="default"/>
      </w:rPr>
    </w:lvl>
    <w:lvl w:ilvl="1" w:tplc="041F0003">
      <w:start w:val="1"/>
      <w:numFmt w:val="bullet"/>
      <w:lvlText w:val="o"/>
      <w:lvlJc w:val="left"/>
      <w:pPr>
        <w:ind w:left="1490" w:hanging="360"/>
      </w:pPr>
      <w:rPr>
        <w:rFonts w:ascii="Courier New" w:hAnsi="Courier New" w:cs="Courier New" w:hint="default"/>
      </w:rPr>
    </w:lvl>
    <w:lvl w:ilvl="2" w:tplc="041F0005">
      <w:start w:val="1"/>
      <w:numFmt w:val="bullet"/>
      <w:lvlText w:val=""/>
      <w:lvlJc w:val="left"/>
      <w:pPr>
        <w:ind w:left="2210" w:hanging="360"/>
      </w:pPr>
      <w:rPr>
        <w:rFonts w:ascii="Wingdings" w:hAnsi="Wingdings" w:hint="default"/>
      </w:rPr>
    </w:lvl>
    <w:lvl w:ilvl="3" w:tplc="041F0001">
      <w:start w:val="1"/>
      <w:numFmt w:val="bullet"/>
      <w:lvlText w:val=""/>
      <w:lvlJc w:val="left"/>
      <w:pPr>
        <w:ind w:left="2930" w:hanging="360"/>
      </w:pPr>
      <w:rPr>
        <w:rFonts w:ascii="Symbol" w:hAnsi="Symbol" w:hint="default"/>
      </w:rPr>
    </w:lvl>
    <w:lvl w:ilvl="4" w:tplc="041F0003">
      <w:start w:val="1"/>
      <w:numFmt w:val="bullet"/>
      <w:lvlText w:val="o"/>
      <w:lvlJc w:val="left"/>
      <w:pPr>
        <w:ind w:left="3650" w:hanging="360"/>
      </w:pPr>
      <w:rPr>
        <w:rFonts w:ascii="Courier New" w:hAnsi="Courier New" w:cs="Courier New" w:hint="default"/>
      </w:rPr>
    </w:lvl>
    <w:lvl w:ilvl="5" w:tplc="041F0005">
      <w:start w:val="1"/>
      <w:numFmt w:val="bullet"/>
      <w:lvlText w:val=""/>
      <w:lvlJc w:val="left"/>
      <w:pPr>
        <w:ind w:left="4370" w:hanging="360"/>
      </w:pPr>
      <w:rPr>
        <w:rFonts w:ascii="Wingdings" w:hAnsi="Wingdings" w:hint="default"/>
      </w:rPr>
    </w:lvl>
    <w:lvl w:ilvl="6" w:tplc="041F0001">
      <w:start w:val="1"/>
      <w:numFmt w:val="bullet"/>
      <w:lvlText w:val=""/>
      <w:lvlJc w:val="left"/>
      <w:pPr>
        <w:ind w:left="5090" w:hanging="360"/>
      </w:pPr>
      <w:rPr>
        <w:rFonts w:ascii="Symbol" w:hAnsi="Symbol" w:hint="default"/>
      </w:rPr>
    </w:lvl>
    <w:lvl w:ilvl="7" w:tplc="041F0003">
      <w:start w:val="1"/>
      <w:numFmt w:val="bullet"/>
      <w:lvlText w:val="o"/>
      <w:lvlJc w:val="left"/>
      <w:pPr>
        <w:ind w:left="5810" w:hanging="360"/>
      </w:pPr>
      <w:rPr>
        <w:rFonts w:ascii="Courier New" w:hAnsi="Courier New" w:cs="Courier New" w:hint="default"/>
      </w:rPr>
    </w:lvl>
    <w:lvl w:ilvl="8" w:tplc="041F0005">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EE"/>
    <w:rsid w:val="000161A8"/>
    <w:rsid w:val="000450B0"/>
    <w:rsid w:val="00047516"/>
    <w:rsid w:val="0006022E"/>
    <w:rsid w:val="00063D3B"/>
    <w:rsid w:val="00064052"/>
    <w:rsid w:val="00072020"/>
    <w:rsid w:val="000827AE"/>
    <w:rsid w:val="00087427"/>
    <w:rsid w:val="00093066"/>
    <w:rsid w:val="000A09C9"/>
    <w:rsid w:val="000A211F"/>
    <w:rsid w:val="000B422D"/>
    <w:rsid w:val="000B4351"/>
    <w:rsid w:val="000B54F3"/>
    <w:rsid w:val="000C0BC8"/>
    <w:rsid w:val="000C6AB7"/>
    <w:rsid w:val="000D35DA"/>
    <w:rsid w:val="000D472C"/>
    <w:rsid w:val="000E1CDE"/>
    <w:rsid w:val="000F27A1"/>
    <w:rsid w:val="00102CEA"/>
    <w:rsid w:val="00116F57"/>
    <w:rsid w:val="0012098A"/>
    <w:rsid w:val="00122771"/>
    <w:rsid w:val="00122818"/>
    <w:rsid w:val="00137FE3"/>
    <w:rsid w:val="00145599"/>
    <w:rsid w:val="0016754C"/>
    <w:rsid w:val="0017380B"/>
    <w:rsid w:val="00176F1A"/>
    <w:rsid w:val="001A0050"/>
    <w:rsid w:val="001A7745"/>
    <w:rsid w:val="001B1C09"/>
    <w:rsid w:val="001D0F23"/>
    <w:rsid w:val="001F1253"/>
    <w:rsid w:val="00200A8E"/>
    <w:rsid w:val="00216C8B"/>
    <w:rsid w:val="00223903"/>
    <w:rsid w:val="00230B1D"/>
    <w:rsid w:val="00241EC2"/>
    <w:rsid w:val="00277C98"/>
    <w:rsid w:val="0029422D"/>
    <w:rsid w:val="002B287A"/>
    <w:rsid w:val="002B2901"/>
    <w:rsid w:val="002C163B"/>
    <w:rsid w:val="002C3A09"/>
    <w:rsid w:val="002E70DE"/>
    <w:rsid w:val="0032693D"/>
    <w:rsid w:val="00341FC3"/>
    <w:rsid w:val="00343582"/>
    <w:rsid w:val="003509CF"/>
    <w:rsid w:val="00352AF2"/>
    <w:rsid w:val="00355740"/>
    <w:rsid w:val="003610CF"/>
    <w:rsid w:val="0037065A"/>
    <w:rsid w:val="003717AB"/>
    <w:rsid w:val="00387785"/>
    <w:rsid w:val="00390DEC"/>
    <w:rsid w:val="003A6A70"/>
    <w:rsid w:val="003A7318"/>
    <w:rsid w:val="003B13B4"/>
    <w:rsid w:val="003C02CD"/>
    <w:rsid w:val="003C1E02"/>
    <w:rsid w:val="003C692E"/>
    <w:rsid w:val="003D1C88"/>
    <w:rsid w:val="00430A06"/>
    <w:rsid w:val="0043368F"/>
    <w:rsid w:val="00446F76"/>
    <w:rsid w:val="0045055E"/>
    <w:rsid w:val="004537B8"/>
    <w:rsid w:val="004A427F"/>
    <w:rsid w:val="004B02C0"/>
    <w:rsid w:val="004C2C26"/>
    <w:rsid w:val="004C5805"/>
    <w:rsid w:val="004C5F7C"/>
    <w:rsid w:val="004E020A"/>
    <w:rsid w:val="004E110E"/>
    <w:rsid w:val="004F4861"/>
    <w:rsid w:val="004F7913"/>
    <w:rsid w:val="005155AF"/>
    <w:rsid w:val="005157D3"/>
    <w:rsid w:val="00527D1A"/>
    <w:rsid w:val="00532B91"/>
    <w:rsid w:val="00557855"/>
    <w:rsid w:val="00561C87"/>
    <w:rsid w:val="0056412F"/>
    <w:rsid w:val="00571F0F"/>
    <w:rsid w:val="005848CB"/>
    <w:rsid w:val="00592076"/>
    <w:rsid w:val="005D1221"/>
    <w:rsid w:val="005F6210"/>
    <w:rsid w:val="006108E2"/>
    <w:rsid w:val="00640D72"/>
    <w:rsid w:val="006559C3"/>
    <w:rsid w:val="00656B55"/>
    <w:rsid w:val="00664E0A"/>
    <w:rsid w:val="006A35D0"/>
    <w:rsid w:val="006A5092"/>
    <w:rsid w:val="006C52B1"/>
    <w:rsid w:val="006D11F5"/>
    <w:rsid w:val="007160E6"/>
    <w:rsid w:val="00736C7C"/>
    <w:rsid w:val="00755D45"/>
    <w:rsid w:val="00766A05"/>
    <w:rsid w:val="00774781"/>
    <w:rsid w:val="007C1C54"/>
    <w:rsid w:val="007E3DAB"/>
    <w:rsid w:val="007F1719"/>
    <w:rsid w:val="007F3F35"/>
    <w:rsid w:val="007F4FE0"/>
    <w:rsid w:val="008043CC"/>
    <w:rsid w:val="008059F3"/>
    <w:rsid w:val="00811D2A"/>
    <w:rsid w:val="008167B2"/>
    <w:rsid w:val="008235EE"/>
    <w:rsid w:val="00842349"/>
    <w:rsid w:val="0086008F"/>
    <w:rsid w:val="00862810"/>
    <w:rsid w:val="0086551A"/>
    <w:rsid w:val="008704BA"/>
    <w:rsid w:val="00874C59"/>
    <w:rsid w:val="00877089"/>
    <w:rsid w:val="008850CE"/>
    <w:rsid w:val="00892806"/>
    <w:rsid w:val="008A04CB"/>
    <w:rsid w:val="008B7FF0"/>
    <w:rsid w:val="008C7EBC"/>
    <w:rsid w:val="008D004A"/>
    <w:rsid w:val="008D6C08"/>
    <w:rsid w:val="008E7888"/>
    <w:rsid w:val="008E7F94"/>
    <w:rsid w:val="00902A84"/>
    <w:rsid w:val="009049F1"/>
    <w:rsid w:val="00914D81"/>
    <w:rsid w:val="00923D1B"/>
    <w:rsid w:val="009248EF"/>
    <w:rsid w:val="00937207"/>
    <w:rsid w:val="00952C2B"/>
    <w:rsid w:val="00962E71"/>
    <w:rsid w:val="00970919"/>
    <w:rsid w:val="00992094"/>
    <w:rsid w:val="009944AE"/>
    <w:rsid w:val="009946AB"/>
    <w:rsid w:val="009A6972"/>
    <w:rsid w:val="009D450F"/>
    <w:rsid w:val="009D7CBA"/>
    <w:rsid w:val="009E0414"/>
    <w:rsid w:val="009E2A26"/>
    <w:rsid w:val="009F0916"/>
    <w:rsid w:val="00A01FC0"/>
    <w:rsid w:val="00A0440C"/>
    <w:rsid w:val="00A216CB"/>
    <w:rsid w:val="00A25298"/>
    <w:rsid w:val="00A252D5"/>
    <w:rsid w:val="00A33D68"/>
    <w:rsid w:val="00A37AC8"/>
    <w:rsid w:val="00A53FAE"/>
    <w:rsid w:val="00A61045"/>
    <w:rsid w:val="00A6472E"/>
    <w:rsid w:val="00A77526"/>
    <w:rsid w:val="00A81C61"/>
    <w:rsid w:val="00A8344A"/>
    <w:rsid w:val="00A8593A"/>
    <w:rsid w:val="00A86C51"/>
    <w:rsid w:val="00A91441"/>
    <w:rsid w:val="00AA47CE"/>
    <w:rsid w:val="00AA5AE5"/>
    <w:rsid w:val="00AD01EA"/>
    <w:rsid w:val="00AD16B4"/>
    <w:rsid w:val="00AD58A2"/>
    <w:rsid w:val="00AE0E3C"/>
    <w:rsid w:val="00AF0309"/>
    <w:rsid w:val="00B102EA"/>
    <w:rsid w:val="00B2476C"/>
    <w:rsid w:val="00B54807"/>
    <w:rsid w:val="00B76261"/>
    <w:rsid w:val="00B85F49"/>
    <w:rsid w:val="00BA53E4"/>
    <w:rsid w:val="00BA5E0D"/>
    <w:rsid w:val="00BB0E8B"/>
    <w:rsid w:val="00BD59EF"/>
    <w:rsid w:val="00BE5785"/>
    <w:rsid w:val="00BF6267"/>
    <w:rsid w:val="00C15A18"/>
    <w:rsid w:val="00C4256B"/>
    <w:rsid w:val="00C445C9"/>
    <w:rsid w:val="00C54E64"/>
    <w:rsid w:val="00C578F8"/>
    <w:rsid w:val="00C61DF2"/>
    <w:rsid w:val="00C67ECE"/>
    <w:rsid w:val="00C74881"/>
    <w:rsid w:val="00C80391"/>
    <w:rsid w:val="00C85AFE"/>
    <w:rsid w:val="00CA5594"/>
    <w:rsid w:val="00CA776F"/>
    <w:rsid w:val="00CF4B37"/>
    <w:rsid w:val="00CF708D"/>
    <w:rsid w:val="00D058C0"/>
    <w:rsid w:val="00D21DF8"/>
    <w:rsid w:val="00D4237B"/>
    <w:rsid w:val="00D55457"/>
    <w:rsid w:val="00D67AA3"/>
    <w:rsid w:val="00D742DE"/>
    <w:rsid w:val="00D91021"/>
    <w:rsid w:val="00D955DF"/>
    <w:rsid w:val="00DA089F"/>
    <w:rsid w:val="00DB278E"/>
    <w:rsid w:val="00DB4FDC"/>
    <w:rsid w:val="00DB79B3"/>
    <w:rsid w:val="00DC66D9"/>
    <w:rsid w:val="00DE5E77"/>
    <w:rsid w:val="00DE6524"/>
    <w:rsid w:val="00DE7AEB"/>
    <w:rsid w:val="00DF7603"/>
    <w:rsid w:val="00E118C5"/>
    <w:rsid w:val="00E16671"/>
    <w:rsid w:val="00E2200E"/>
    <w:rsid w:val="00E2564C"/>
    <w:rsid w:val="00E36CD2"/>
    <w:rsid w:val="00E43DD3"/>
    <w:rsid w:val="00E66BE2"/>
    <w:rsid w:val="00E722A1"/>
    <w:rsid w:val="00E92F23"/>
    <w:rsid w:val="00EB7D18"/>
    <w:rsid w:val="00ED2E93"/>
    <w:rsid w:val="00EF7B0D"/>
    <w:rsid w:val="00F50F5E"/>
    <w:rsid w:val="00F51C91"/>
    <w:rsid w:val="00F61926"/>
    <w:rsid w:val="00F715C0"/>
    <w:rsid w:val="00F75F31"/>
    <w:rsid w:val="00F8702E"/>
    <w:rsid w:val="00F87EE2"/>
    <w:rsid w:val="00F90DDB"/>
    <w:rsid w:val="00FC4F49"/>
    <w:rsid w:val="00FD7513"/>
    <w:rsid w:val="00FE7DD9"/>
    <w:rsid w:val="00FF175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DC5C"/>
  <w15:docId w15:val="{267DDEEC-81BF-408B-B4E8-4C5AADF1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23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E256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35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35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235EE"/>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8235EE"/>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223903"/>
    <w:rPr>
      <w:color w:val="0000FF" w:themeColor="hyperlink"/>
      <w:u w:val="single"/>
    </w:rPr>
  </w:style>
  <w:style w:type="paragraph" w:styleId="ListeParagraf">
    <w:name w:val="List Paragraph"/>
    <w:basedOn w:val="Normal"/>
    <w:uiPriority w:val="34"/>
    <w:qFormat/>
    <w:rsid w:val="00557855"/>
    <w:pPr>
      <w:spacing w:after="0" w:line="240" w:lineRule="auto"/>
      <w:ind w:left="708"/>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37F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7FE3"/>
    <w:rPr>
      <w:rFonts w:ascii="Segoe UI" w:hAnsi="Segoe UI" w:cs="Segoe UI"/>
      <w:sz w:val="18"/>
      <w:szCs w:val="18"/>
    </w:rPr>
  </w:style>
  <w:style w:type="character" w:customStyle="1" w:styleId="Balk2Char">
    <w:name w:val="Başlık 2 Char"/>
    <w:basedOn w:val="VarsaylanParagrafYazTipi"/>
    <w:link w:val="Balk2"/>
    <w:uiPriority w:val="9"/>
    <w:semiHidden/>
    <w:rsid w:val="00E2564C"/>
    <w:rPr>
      <w:rFonts w:asciiTheme="majorHAnsi" w:eastAsiaTheme="majorEastAsia" w:hAnsiTheme="majorHAnsi" w:cstheme="majorBidi"/>
      <w:color w:val="365F91" w:themeColor="accent1" w:themeShade="BF"/>
      <w:sz w:val="26"/>
      <w:szCs w:val="26"/>
    </w:rPr>
  </w:style>
  <w:style w:type="character" w:customStyle="1" w:styleId="apple-style-span">
    <w:name w:val="apple-style-span"/>
    <w:basedOn w:val="VarsaylanParagrafYazTipi"/>
    <w:rsid w:val="00E2564C"/>
  </w:style>
  <w:style w:type="character" w:customStyle="1" w:styleId="apple-converted-space">
    <w:name w:val="apple-converted-space"/>
    <w:basedOn w:val="VarsaylanParagrafYazTipi"/>
    <w:rsid w:val="00E2564C"/>
  </w:style>
  <w:style w:type="character" w:styleId="Gl">
    <w:name w:val="Strong"/>
    <w:basedOn w:val="VarsaylanParagrafYazTipi"/>
    <w:uiPriority w:val="22"/>
    <w:qFormat/>
    <w:rsid w:val="00390DEC"/>
    <w:rPr>
      <w:b/>
      <w:bCs/>
    </w:rPr>
  </w:style>
  <w:style w:type="character" w:styleId="AklamaBavurusu">
    <w:name w:val="annotation reference"/>
    <w:basedOn w:val="VarsaylanParagrafYazTipi"/>
    <w:uiPriority w:val="99"/>
    <w:semiHidden/>
    <w:unhideWhenUsed/>
    <w:rsid w:val="00AD16B4"/>
    <w:rPr>
      <w:sz w:val="16"/>
      <w:szCs w:val="16"/>
    </w:rPr>
  </w:style>
  <w:style w:type="paragraph" w:styleId="AklamaMetni">
    <w:name w:val="annotation text"/>
    <w:basedOn w:val="Normal"/>
    <w:link w:val="AklamaMetniChar"/>
    <w:uiPriority w:val="99"/>
    <w:semiHidden/>
    <w:unhideWhenUsed/>
    <w:rsid w:val="00AD16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16B4"/>
    <w:rPr>
      <w:sz w:val="20"/>
      <w:szCs w:val="20"/>
    </w:rPr>
  </w:style>
  <w:style w:type="paragraph" w:styleId="AklamaKonusu">
    <w:name w:val="annotation subject"/>
    <w:basedOn w:val="AklamaMetni"/>
    <w:next w:val="AklamaMetni"/>
    <w:link w:val="AklamaKonusuChar"/>
    <w:uiPriority w:val="99"/>
    <w:semiHidden/>
    <w:unhideWhenUsed/>
    <w:rsid w:val="00AD16B4"/>
    <w:rPr>
      <w:b/>
      <w:bCs/>
    </w:rPr>
  </w:style>
  <w:style w:type="character" w:customStyle="1" w:styleId="AklamaKonusuChar">
    <w:name w:val="Açıklama Konusu Char"/>
    <w:basedOn w:val="AklamaMetniChar"/>
    <w:link w:val="AklamaKonusu"/>
    <w:uiPriority w:val="99"/>
    <w:semiHidden/>
    <w:rsid w:val="00AD16B4"/>
    <w:rPr>
      <w:b/>
      <w:bCs/>
      <w:sz w:val="20"/>
      <w:szCs w:val="20"/>
    </w:rPr>
  </w:style>
  <w:style w:type="paragraph" w:styleId="AralkYok">
    <w:name w:val="No Spacing"/>
    <w:uiPriority w:val="1"/>
    <w:qFormat/>
    <w:rsid w:val="00D955DF"/>
    <w:pPr>
      <w:spacing w:after="0" w:line="240" w:lineRule="auto"/>
    </w:pPr>
    <w:rPr>
      <w:rFonts w:eastAsiaTheme="minorEastAsia"/>
      <w:lang w:eastAsia="tr-TR"/>
    </w:rPr>
  </w:style>
  <w:style w:type="paragraph" w:styleId="Dzeltme">
    <w:name w:val="Revision"/>
    <w:hidden/>
    <w:uiPriority w:val="99"/>
    <w:semiHidden/>
    <w:rsid w:val="00BA53E4"/>
    <w:pPr>
      <w:spacing w:after="0" w:line="240" w:lineRule="auto"/>
    </w:pPr>
  </w:style>
  <w:style w:type="character" w:styleId="zmlenmeyenBahsetme">
    <w:name w:val="Unresolved Mention"/>
    <w:basedOn w:val="VarsaylanParagrafYazTipi"/>
    <w:uiPriority w:val="99"/>
    <w:semiHidden/>
    <w:unhideWhenUsed/>
    <w:rsid w:val="00FF1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3461">
      <w:bodyDiv w:val="1"/>
      <w:marLeft w:val="0"/>
      <w:marRight w:val="0"/>
      <w:marTop w:val="0"/>
      <w:marBottom w:val="0"/>
      <w:divBdr>
        <w:top w:val="none" w:sz="0" w:space="0" w:color="auto"/>
        <w:left w:val="none" w:sz="0" w:space="0" w:color="auto"/>
        <w:bottom w:val="none" w:sz="0" w:space="0" w:color="auto"/>
        <w:right w:val="none" w:sz="0" w:space="0" w:color="auto"/>
      </w:divBdr>
    </w:div>
    <w:div w:id="255015272">
      <w:bodyDiv w:val="1"/>
      <w:marLeft w:val="0"/>
      <w:marRight w:val="0"/>
      <w:marTop w:val="0"/>
      <w:marBottom w:val="0"/>
      <w:divBdr>
        <w:top w:val="none" w:sz="0" w:space="0" w:color="auto"/>
        <w:left w:val="none" w:sz="0" w:space="0" w:color="auto"/>
        <w:bottom w:val="none" w:sz="0" w:space="0" w:color="auto"/>
        <w:right w:val="none" w:sz="0" w:space="0" w:color="auto"/>
      </w:divBdr>
    </w:div>
    <w:div w:id="284852109">
      <w:bodyDiv w:val="1"/>
      <w:marLeft w:val="0"/>
      <w:marRight w:val="0"/>
      <w:marTop w:val="0"/>
      <w:marBottom w:val="0"/>
      <w:divBdr>
        <w:top w:val="none" w:sz="0" w:space="0" w:color="auto"/>
        <w:left w:val="none" w:sz="0" w:space="0" w:color="auto"/>
        <w:bottom w:val="none" w:sz="0" w:space="0" w:color="auto"/>
        <w:right w:val="none" w:sz="0" w:space="0" w:color="auto"/>
      </w:divBdr>
    </w:div>
    <w:div w:id="318196638">
      <w:bodyDiv w:val="1"/>
      <w:marLeft w:val="0"/>
      <w:marRight w:val="0"/>
      <w:marTop w:val="0"/>
      <w:marBottom w:val="0"/>
      <w:divBdr>
        <w:top w:val="none" w:sz="0" w:space="0" w:color="auto"/>
        <w:left w:val="none" w:sz="0" w:space="0" w:color="auto"/>
        <w:bottom w:val="none" w:sz="0" w:space="0" w:color="auto"/>
        <w:right w:val="none" w:sz="0" w:space="0" w:color="auto"/>
      </w:divBdr>
    </w:div>
    <w:div w:id="425805945">
      <w:bodyDiv w:val="1"/>
      <w:marLeft w:val="0"/>
      <w:marRight w:val="0"/>
      <w:marTop w:val="0"/>
      <w:marBottom w:val="0"/>
      <w:divBdr>
        <w:top w:val="none" w:sz="0" w:space="0" w:color="auto"/>
        <w:left w:val="none" w:sz="0" w:space="0" w:color="auto"/>
        <w:bottom w:val="none" w:sz="0" w:space="0" w:color="auto"/>
        <w:right w:val="none" w:sz="0" w:space="0" w:color="auto"/>
      </w:divBdr>
    </w:div>
    <w:div w:id="518661174">
      <w:bodyDiv w:val="1"/>
      <w:marLeft w:val="0"/>
      <w:marRight w:val="0"/>
      <w:marTop w:val="0"/>
      <w:marBottom w:val="0"/>
      <w:divBdr>
        <w:top w:val="none" w:sz="0" w:space="0" w:color="auto"/>
        <w:left w:val="none" w:sz="0" w:space="0" w:color="auto"/>
        <w:bottom w:val="none" w:sz="0" w:space="0" w:color="auto"/>
        <w:right w:val="none" w:sz="0" w:space="0" w:color="auto"/>
      </w:divBdr>
    </w:div>
    <w:div w:id="527572973">
      <w:bodyDiv w:val="1"/>
      <w:marLeft w:val="0"/>
      <w:marRight w:val="0"/>
      <w:marTop w:val="0"/>
      <w:marBottom w:val="0"/>
      <w:divBdr>
        <w:top w:val="none" w:sz="0" w:space="0" w:color="auto"/>
        <w:left w:val="none" w:sz="0" w:space="0" w:color="auto"/>
        <w:bottom w:val="none" w:sz="0" w:space="0" w:color="auto"/>
        <w:right w:val="none" w:sz="0" w:space="0" w:color="auto"/>
      </w:divBdr>
    </w:div>
    <w:div w:id="549073095">
      <w:bodyDiv w:val="1"/>
      <w:marLeft w:val="0"/>
      <w:marRight w:val="0"/>
      <w:marTop w:val="0"/>
      <w:marBottom w:val="0"/>
      <w:divBdr>
        <w:top w:val="none" w:sz="0" w:space="0" w:color="auto"/>
        <w:left w:val="none" w:sz="0" w:space="0" w:color="auto"/>
        <w:bottom w:val="none" w:sz="0" w:space="0" w:color="auto"/>
        <w:right w:val="none" w:sz="0" w:space="0" w:color="auto"/>
      </w:divBdr>
    </w:div>
    <w:div w:id="614754850">
      <w:bodyDiv w:val="1"/>
      <w:marLeft w:val="0"/>
      <w:marRight w:val="0"/>
      <w:marTop w:val="0"/>
      <w:marBottom w:val="0"/>
      <w:divBdr>
        <w:top w:val="none" w:sz="0" w:space="0" w:color="auto"/>
        <w:left w:val="none" w:sz="0" w:space="0" w:color="auto"/>
        <w:bottom w:val="none" w:sz="0" w:space="0" w:color="auto"/>
        <w:right w:val="none" w:sz="0" w:space="0" w:color="auto"/>
      </w:divBdr>
    </w:div>
    <w:div w:id="627127635">
      <w:bodyDiv w:val="1"/>
      <w:marLeft w:val="0"/>
      <w:marRight w:val="0"/>
      <w:marTop w:val="0"/>
      <w:marBottom w:val="0"/>
      <w:divBdr>
        <w:top w:val="none" w:sz="0" w:space="0" w:color="auto"/>
        <w:left w:val="none" w:sz="0" w:space="0" w:color="auto"/>
        <w:bottom w:val="none" w:sz="0" w:space="0" w:color="auto"/>
        <w:right w:val="none" w:sz="0" w:space="0" w:color="auto"/>
      </w:divBdr>
    </w:div>
    <w:div w:id="663242472">
      <w:bodyDiv w:val="1"/>
      <w:marLeft w:val="0"/>
      <w:marRight w:val="0"/>
      <w:marTop w:val="0"/>
      <w:marBottom w:val="0"/>
      <w:divBdr>
        <w:top w:val="none" w:sz="0" w:space="0" w:color="auto"/>
        <w:left w:val="none" w:sz="0" w:space="0" w:color="auto"/>
        <w:bottom w:val="none" w:sz="0" w:space="0" w:color="auto"/>
        <w:right w:val="none" w:sz="0" w:space="0" w:color="auto"/>
      </w:divBdr>
    </w:div>
    <w:div w:id="789085723">
      <w:bodyDiv w:val="1"/>
      <w:marLeft w:val="0"/>
      <w:marRight w:val="0"/>
      <w:marTop w:val="0"/>
      <w:marBottom w:val="0"/>
      <w:divBdr>
        <w:top w:val="none" w:sz="0" w:space="0" w:color="auto"/>
        <w:left w:val="none" w:sz="0" w:space="0" w:color="auto"/>
        <w:bottom w:val="none" w:sz="0" w:space="0" w:color="auto"/>
        <w:right w:val="none" w:sz="0" w:space="0" w:color="auto"/>
      </w:divBdr>
    </w:div>
    <w:div w:id="930045463">
      <w:bodyDiv w:val="1"/>
      <w:marLeft w:val="0"/>
      <w:marRight w:val="0"/>
      <w:marTop w:val="0"/>
      <w:marBottom w:val="0"/>
      <w:divBdr>
        <w:top w:val="none" w:sz="0" w:space="0" w:color="auto"/>
        <w:left w:val="none" w:sz="0" w:space="0" w:color="auto"/>
        <w:bottom w:val="none" w:sz="0" w:space="0" w:color="auto"/>
        <w:right w:val="none" w:sz="0" w:space="0" w:color="auto"/>
      </w:divBdr>
    </w:div>
    <w:div w:id="959536764">
      <w:bodyDiv w:val="1"/>
      <w:marLeft w:val="0"/>
      <w:marRight w:val="0"/>
      <w:marTop w:val="0"/>
      <w:marBottom w:val="0"/>
      <w:divBdr>
        <w:top w:val="none" w:sz="0" w:space="0" w:color="auto"/>
        <w:left w:val="none" w:sz="0" w:space="0" w:color="auto"/>
        <w:bottom w:val="none" w:sz="0" w:space="0" w:color="auto"/>
        <w:right w:val="none" w:sz="0" w:space="0" w:color="auto"/>
      </w:divBdr>
    </w:div>
    <w:div w:id="1132602817">
      <w:bodyDiv w:val="1"/>
      <w:marLeft w:val="0"/>
      <w:marRight w:val="0"/>
      <w:marTop w:val="0"/>
      <w:marBottom w:val="0"/>
      <w:divBdr>
        <w:top w:val="none" w:sz="0" w:space="0" w:color="auto"/>
        <w:left w:val="none" w:sz="0" w:space="0" w:color="auto"/>
        <w:bottom w:val="none" w:sz="0" w:space="0" w:color="auto"/>
        <w:right w:val="none" w:sz="0" w:space="0" w:color="auto"/>
      </w:divBdr>
    </w:div>
    <w:div w:id="1178613322">
      <w:bodyDiv w:val="1"/>
      <w:marLeft w:val="0"/>
      <w:marRight w:val="0"/>
      <w:marTop w:val="0"/>
      <w:marBottom w:val="0"/>
      <w:divBdr>
        <w:top w:val="none" w:sz="0" w:space="0" w:color="auto"/>
        <w:left w:val="none" w:sz="0" w:space="0" w:color="auto"/>
        <w:bottom w:val="none" w:sz="0" w:space="0" w:color="auto"/>
        <w:right w:val="none" w:sz="0" w:space="0" w:color="auto"/>
      </w:divBdr>
    </w:div>
    <w:div w:id="1239443846">
      <w:bodyDiv w:val="1"/>
      <w:marLeft w:val="0"/>
      <w:marRight w:val="0"/>
      <w:marTop w:val="0"/>
      <w:marBottom w:val="0"/>
      <w:divBdr>
        <w:top w:val="none" w:sz="0" w:space="0" w:color="auto"/>
        <w:left w:val="none" w:sz="0" w:space="0" w:color="auto"/>
        <w:bottom w:val="none" w:sz="0" w:space="0" w:color="auto"/>
        <w:right w:val="none" w:sz="0" w:space="0" w:color="auto"/>
      </w:divBdr>
    </w:div>
    <w:div w:id="1295023838">
      <w:bodyDiv w:val="1"/>
      <w:marLeft w:val="0"/>
      <w:marRight w:val="0"/>
      <w:marTop w:val="0"/>
      <w:marBottom w:val="0"/>
      <w:divBdr>
        <w:top w:val="none" w:sz="0" w:space="0" w:color="auto"/>
        <w:left w:val="none" w:sz="0" w:space="0" w:color="auto"/>
        <w:bottom w:val="none" w:sz="0" w:space="0" w:color="auto"/>
        <w:right w:val="none" w:sz="0" w:space="0" w:color="auto"/>
      </w:divBdr>
    </w:div>
    <w:div w:id="1314603243">
      <w:bodyDiv w:val="1"/>
      <w:marLeft w:val="0"/>
      <w:marRight w:val="0"/>
      <w:marTop w:val="0"/>
      <w:marBottom w:val="0"/>
      <w:divBdr>
        <w:top w:val="none" w:sz="0" w:space="0" w:color="auto"/>
        <w:left w:val="none" w:sz="0" w:space="0" w:color="auto"/>
        <w:bottom w:val="none" w:sz="0" w:space="0" w:color="auto"/>
        <w:right w:val="none" w:sz="0" w:space="0" w:color="auto"/>
      </w:divBdr>
    </w:div>
    <w:div w:id="1324896376">
      <w:bodyDiv w:val="1"/>
      <w:marLeft w:val="0"/>
      <w:marRight w:val="0"/>
      <w:marTop w:val="0"/>
      <w:marBottom w:val="0"/>
      <w:divBdr>
        <w:top w:val="none" w:sz="0" w:space="0" w:color="auto"/>
        <w:left w:val="none" w:sz="0" w:space="0" w:color="auto"/>
        <w:bottom w:val="none" w:sz="0" w:space="0" w:color="auto"/>
        <w:right w:val="none" w:sz="0" w:space="0" w:color="auto"/>
      </w:divBdr>
    </w:div>
    <w:div w:id="1427000014">
      <w:bodyDiv w:val="1"/>
      <w:marLeft w:val="0"/>
      <w:marRight w:val="0"/>
      <w:marTop w:val="0"/>
      <w:marBottom w:val="0"/>
      <w:divBdr>
        <w:top w:val="none" w:sz="0" w:space="0" w:color="auto"/>
        <w:left w:val="none" w:sz="0" w:space="0" w:color="auto"/>
        <w:bottom w:val="none" w:sz="0" w:space="0" w:color="auto"/>
        <w:right w:val="none" w:sz="0" w:space="0" w:color="auto"/>
      </w:divBdr>
    </w:div>
    <w:div w:id="1432318677">
      <w:bodyDiv w:val="1"/>
      <w:marLeft w:val="0"/>
      <w:marRight w:val="0"/>
      <w:marTop w:val="0"/>
      <w:marBottom w:val="0"/>
      <w:divBdr>
        <w:top w:val="none" w:sz="0" w:space="0" w:color="auto"/>
        <w:left w:val="none" w:sz="0" w:space="0" w:color="auto"/>
        <w:bottom w:val="none" w:sz="0" w:space="0" w:color="auto"/>
        <w:right w:val="none" w:sz="0" w:space="0" w:color="auto"/>
      </w:divBdr>
    </w:div>
    <w:div w:id="1498153364">
      <w:bodyDiv w:val="1"/>
      <w:marLeft w:val="0"/>
      <w:marRight w:val="0"/>
      <w:marTop w:val="0"/>
      <w:marBottom w:val="0"/>
      <w:divBdr>
        <w:top w:val="none" w:sz="0" w:space="0" w:color="auto"/>
        <w:left w:val="none" w:sz="0" w:space="0" w:color="auto"/>
        <w:bottom w:val="none" w:sz="0" w:space="0" w:color="auto"/>
        <w:right w:val="none" w:sz="0" w:space="0" w:color="auto"/>
      </w:divBdr>
    </w:div>
    <w:div w:id="1578438876">
      <w:bodyDiv w:val="1"/>
      <w:marLeft w:val="0"/>
      <w:marRight w:val="0"/>
      <w:marTop w:val="0"/>
      <w:marBottom w:val="0"/>
      <w:divBdr>
        <w:top w:val="none" w:sz="0" w:space="0" w:color="auto"/>
        <w:left w:val="none" w:sz="0" w:space="0" w:color="auto"/>
        <w:bottom w:val="none" w:sz="0" w:space="0" w:color="auto"/>
        <w:right w:val="none" w:sz="0" w:space="0" w:color="auto"/>
      </w:divBdr>
    </w:div>
    <w:div w:id="1797915823">
      <w:bodyDiv w:val="1"/>
      <w:marLeft w:val="0"/>
      <w:marRight w:val="0"/>
      <w:marTop w:val="0"/>
      <w:marBottom w:val="0"/>
      <w:divBdr>
        <w:top w:val="none" w:sz="0" w:space="0" w:color="auto"/>
        <w:left w:val="none" w:sz="0" w:space="0" w:color="auto"/>
        <w:bottom w:val="none" w:sz="0" w:space="0" w:color="auto"/>
        <w:right w:val="none" w:sz="0" w:space="0" w:color="auto"/>
      </w:divBdr>
    </w:div>
    <w:div w:id="1895507195">
      <w:bodyDiv w:val="1"/>
      <w:marLeft w:val="0"/>
      <w:marRight w:val="0"/>
      <w:marTop w:val="0"/>
      <w:marBottom w:val="0"/>
      <w:divBdr>
        <w:top w:val="none" w:sz="0" w:space="0" w:color="auto"/>
        <w:left w:val="none" w:sz="0" w:space="0" w:color="auto"/>
        <w:bottom w:val="none" w:sz="0" w:space="0" w:color="auto"/>
        <w:right w:val="none" w:sz="0" w:space="0" w:color="auto"/>
      </w:divBdr>
    </w:div>
    <w:div w:id="1934126485">
      <w:bodyDiv w:val="1"/>
      <w:marLeft w:val="0"/>
      <w:marRight w:val="0"/>
      <w:marTop w:val="0"/>
      <w:marBottom w:val="0"/>
      <w:divBdr>
        <w:top w:val="none" w:sz="0" w:space="0" w:color="auto"/>
        <w:left w:val="none" w:sz="0" w:space="0" w:color="auto"/>
        <w:bottom w:val="none" w:sz="0" w:space="0" w:color="auto"/>
        <w:right w:val="none" w:sz="0" w:space="0" w:color="auto"/>
      </w:divBdr>
    </w:div>
    <w:div w:id="1965883752">
      <w:bodyDiv w:val="1"/>
      <w:marLeft w:val="0"/>
      <w:marRight w:val="0"/>
      <w:marTop w:val="0"/>
      <w:marBottom w:val="0"/>
      <w:divBdr>
        <w:top w:val="none" w:sz="0" w:space="0" w:color="auto"/>
        <w:left w:val="none" w:sz="0" w:space="0" w:color="auto"/>
        <w:bottom w:val="none" w:sz="0" w:space="0" w:color="auto"/>
        <w:right w:val="none" w:sz="0" w:space="0" w:color="auto"/>
      </w:divBdr>
    </w:div>
    <w:div w:id="21355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nk.erdem@hkstrateg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8FE8-F331-406F-98B7-5C83AAD1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2805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Eylem Yavuz</dc:creator>
  <cp:lastModifiedBy>Filiz ŞAFAK</cp:lastModifiedBy>
  <cp:revision>3</cp:revision>
  <cp:lastPrinted>2019-05-15T06:59:00Z</cp:lastPrinted>
  <dcterms:created xsi:type="dcterms:W3CDTF">2021-12-08T10:56:00Z</dcterms:created>
  <dcterms:modified xsi:type="dcterms:W3CDTF">2021-12-08T12:25:00Z</dcterms:modified>
</cp:coreProperties>
</file>