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B2B" w:rsidRDefault="00F82B2B" w:rsidP="005925CB">
      <w:pPr>
        <w:pStyle w:val="NoSpacing"/>
        <w:jc w:val="center"/>
        <w:rPr>
          <w:rFonts w:ascii="Arial" w:hAnsi="Arial" w:cs="Arial"/>
          <w:b/>
          <w:i/>
          <w:sz w:val="40"/>
          <w:szCs w:val="28"/>
        </w:rPr>
      </w:pPr>
    </w:p>
    <w:p w:rsidR="00F82B2B" w:rsidRDefault="00F82B2B" w:rsidP="005925CB">
      <w:pPr>
        <w:pStyle w:val="NoSpacing"/>
        <w:jc w:val="center"/>
        <w:rPr>
          <w:rFonts w:ascii="Arial" w:hAnsi="Arial" w:cs="Arial"/>
          <w:b/>
          <w:i/>
          <w:sz w:val="40"/>
          <w:szCs w:val="28"/>
        </w:rPr>
      </w:pPr>
    </w:p>
    <w:p w:rsidR="002F25D8" w:rsidRDefault="002F25D8" w:rsidP="005925CB">
      <w:pPr>
        <w:pStyle w:val="NoSpacing"/>
        <w:jc w:val="center"/>
        <w:rPr>
          <w:rFonts w:ascii="Arial" w:hAnsi="Arial" w:cs="Arial"/>
          <w:b/>
          <w:i/>
          <w:sz w:val="40"/>
          <w:szCs w:val="28"/>
        </w:rPr>
      </w:pPr>
    </w:p>
    <w:p w:rsidR="002F25D8" w:rsidRDefault="002F25D8" w:rsidP="005925CB">
      <w:pPr>
        <w:pStyle w:val="NoSpacing"/>
        <w:jc w:val="center"/>
        <w:rPr>
          <w:rFonts w:ascii="Arial" w:hAnsi="Arial" w:cs="Arial"/>
          <w:b/>
          <w:i/>
          <w:sz w:val="40"/>
          <w:szCs w:val="28"/>
        </w:rPr>
      </w:pPr>
    </w:p>
    <w:p w:rsidR="00091077" w:rsidRPr="00091077" w:rsidRDefault="00091077" w:rsidP="00091077">
      <w:pPr>
        <w:spacing w:after="0" w:line="240" w:lineRule="auto"/>
        <w:jc w:val="center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 w:rsidRPr="00091077">
        <w:rPr>
          <w:rFonts w:eastAsiaTheme="minorHAnsi" w:cs="Arial"/>
          <w:b/>
          <w:noProof/>
        </w:rPr>
        <w:drawing>
          <wp:inline distT="0" distB="0" distL="0" distR="0" wp14:anchorId="4F84750E" wp14:editId="278B6F35">
            <wp:extent cx="2249051" cy="838200"/>
            <wp:effectExtent l="0" t="0" r="0" b="0"/>
            <wp:docPr id="5" name="Picture 6" descr="Screen shot 2012-09-29 at 1.34.3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Screen shot 2012-09-29 at 1.34.32 AM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2107" t="38336" r="26756" b="37132"/>
                    <a:stretch>
                      <a:fillRect/>
                    </a:stretch>
                  </pic:blipFill>
                  <pic:spPr>
                    <a:xfrm>
                      <a:off x="0" y="0"/>
                      <a:ext cx="2264448" cy="843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077" w:rsidRPr="00091077" w:rsidRDefault="00091077" w:rsidP="00091077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</w:pPr>
    </w:p>
    <w:p w:rsidR="00091077" w:rsidRPr="00091077" w:rsidRDefault="00091077" w:rsidP="00091077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</w:pPr>
    </w:p>
    <w:p w:rsidR="00773794" w:rsidRDefault="00773794" w:rsidP="00091077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</w:pPr>
    </w:p>
    <w:p w:rsidR="00773794" w:rsidRDefault="00773794" w:rsidP="00091077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</w:pPr>
    </w:p>
    <w:p w:rsidR="00890B7D" w:rsidRDefault="00890B7D" w:rsidP="00091077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</w:pPr>
    </w:p>
    <w:p w:rsidR="00BC40FB" w:rsidRDefault="00BC40FB" w:rsidP="00091077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</w:pPr>
    </w:p>
    <w:p w:rsidR="00BC40FB" w:rsidRDefault="00BC40FB" w:rsidP="00091077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</w:pPr>
    </w:p>
    <w:p w:rsidR="00890B7D" w:rsidRDefault="00890B7D" w:rsidP="00091077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</w:pPr>
    </w:p>
    <w:p w:rsidR="00091077" w:rsidRPr="00091077" w:rsidRDefault="00F37E2A" w:rsidP="00091077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>Basın Bülteni</w:t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ab/>
      </w:r>
      <w:r w:rsidR="00890B7D"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="00033FE6"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25 </w:t>
      </w:r>
      <w:r w:rsidR="00A13AA6"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Nisan </w:t>
      </w:r>
      <w:r w:rsidR="00091077" w:rsidRPr="00091077"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>2018</w:t>
      </w:r>
    </w:p>
    <w:p w:rsidR="00091077" w:rsidRPr="00091077" w:rsidRDefault="00091077" w:rsidP="00091077">
      <w:pPr>
        <w:spacing w:after="0" w:line="240" w:lineRule="auto"/>
        <w:rPr>
          <w:rFonts w:ascii="Calibri" w:eastAsia="Times New Roman" w:hAnsi="Calibri" w:cs="Helvetica"/>
          <w:b/>
          <w:sz w:val="36"/>
          <w:szCs w:val="36"/>
          <w:bdr w:val="none" w:sz="0" w:space="0" w:color="auto" w:frame="1"/>
          <w:shd w:val="clear" w:color="auto" w:fill="FFFFFF"/>
        </w:rPr>
      </w:pPr>
    </w:p>
    <w:p w:rsidR="00773794" w:rsidRDefault="00773794" w:rsidP="00773794">
      <w:pPr>
        <w:pStyle w:val="NoSpacing"/>
        <w:jc w:val="center"/>
        <w:rPr>
          <w:rFonts w:cs="Arial"/>
          <w:b/>
          <w:sz w:val="36"/>
          <w:szCs w:val="36"/>
        </w:rPr>
      </w:pPr>
    </w:p>
    <w:p w:rsidR="00091077" w:rsidRPr="00773794" w:rsidRDefault="00A66F3C" w:rsidP="00F93C65">
      <w:pPr>
        <w:pStyle w:val="NoSpacing"/>
        <w:rPr>
          <w:rFonts w:ascii="Arial" w:hAnsi="Arial" w:cs="Arial"/>
          <w:b/>
          <w:i/>
          <w:sz w:val="40"/>
          <w:szCs w:val="28"/>
        </w:rPr>
      </w:pPr>
      <w:r>
        <w:rPr>
          <w:rFonts w:cs="Arial"/>
          <w:b/>
          <w:sz w:val="36"/>
          <w:szCs w:val="36"/>
        </w:rPr>
        <w:t xml:space="preserve">İDO </w:t>
      </w:r>
      <w:r w:rsidR="00BE5562">
        <w:rPr>
          <w:rFonts w:cs="Arial"/>
          <w:b/>
          <w:sz w:val="36"/>
          <w:szCs w:val="36"/>
        </w:rPr>
        <w:t>1 Mayıs İşçi ve Emekçi D</w:t>
      </w:r>
      <w:r w:rsidR="00BE5562">
        <w:rPr>
          <w:rFonts w:cs="Arial"/>
          <w:b/>
          <w:sz w:val="36"/>
          <w:szCs w:val="36"/>
        </w:rPr>
        <w:t xml:space="preserve">ayanışma günü tatil döneminde </w:t>
      </w:r>
      <w:r>
        <w:rPr>
          <w:rFonts w:cs="Arial"/>
          <w:b/>
          <w:sz w:val="36"/>
          <w:szCs w:val="36"/>
        </w:rPr>
        <w:t>misafirlerin</w:t>
      </w:r>
      <w:r w:rsidR="00773794">
        <w:rPr>
          <w:rFonts w:cs="Arial"/>
          <w:b/>
          <w:sz w:val="36"/>
          <w:szCs w:val="36"/>
        </w:rPr>
        <w:t xml:space="preserve">e </w:t>
      </w:r>
      <w:r w:rsidR="00C0702E">
        <w:rPr>
          <w:rFonts w:cs="Arial"/>
          <w:b/>
          <w:sz w:val="36"/>
          <w:szCs w:val="36"/>
        </w:rPr>
        <w:t xml:space="preserve">74 </w:t>
      </w:r>
      <w:r w:rsidR="00773794">
        <w:rPr>
          <w:rFonts w:cs="Arial"/>
          <w:b/>
          <w:sz w:val="36"/>
          <w:szCs w:val="36"/>
        </w:rPr>
        <w:t>ek sefer sunuyor</w:t>
      </w:r>
    </w:p>
    <w:p w:rsidR="00091077" w:rsidRPr="00091077" w:rsidRDefault="00091077" w:rsidP="00091077">
      <w:pPr>
        <w:rPr>
          <w:rFonts w:cs="Arial"/>
          <w:b/>
          <w:sz w:val="36"/>
          <w:szCs w:val="36"/>
        </w:rPr>
      </w:pPr>
    </w:p>
    <w:p w:rsidR="00584CDE" w:rsidRDefault="00BE5562" w:rsidP="00773794">
      <w:pPr>
        <w:jc w:val="both"/>
        <w:rPr>
          <w:rFonts w:ascii="Calibri" w:hAnsi="Calibri" w:cs="Arial"/>
          <w:b/>
          <w:i/>
        </w:rPr>
      </w:pPr>
      <w:r>
        <w:rPr>
          <w:rFonts w:ascii="Calibri" w:hAnsi="Calibri" w:cs="Arial"/>
          <w:b/>
          <w:i/>
        </w:rPr>
        <w:t xml:space="preserve">İDO, </w:t>
      </w:r>
      <w:r>
        <w:rPr>
          <w:rFonts w:ascii="Calibri" w:hAnsi="Calibri" w:cs="Arial"/>
          <w:b/>
          <w:i/>
        </w:rPr>
        <w:t>1 Mayıs İşçi ve Emekçi</w:t>
      </w:r>
      <w:r>
        <w:rPr>
          <w:rFonts w:ascii="Calibri" w:hAnsi="Calibri" w:cs="Arial"/>
          <w:b/>
          <w:i/>
        </w:rPr>
        <w:t xml:space="preserve"> Dayanışma günü tatil </w:t>
      </w:r>
      <w:r w:rsidR="00C0702E">
        <w:rPr>
          <w:rFonts w:ascii="Calibri" w:hAnsi="Calibri" w:cs="Arial"/>
          <w:b/>
          <w:i/>
        </w:rPr>
        <w:t xml:space="preserve">döneminin </w:t>
      </w:r>
      <w:r w:rsidR="00DB589E" w:rsidRPr="00773794">
        <w:rPr>
          <w:rFonts w:ascii="Calibri" w:hAnsi="Calibri" w:cs="Arial"/>
          <w:b/>
          <w:i/>
        </w:rPr>
        <w:t>bayram tatili yoğunluğunda geçeceğini öngörerek oluşabilecek yoğu</w:t>
      </w:r>
      <w:r w:rsidR="00DB589E">
        <w:rPr>
          <w:rFonts w:ascii="Calibri" w:hAnsi="Calibri" w:cs="Arial"/>
          <w:b/>
          <w:i/>
        </w:rPr>
        <w:t xml:space="preserve">nluklar için tedbirlerini aldı. </w:t>
      </w:r>
      <w:r w:rsidR="00C0702E">
        <w:rPr>
          <w:rFonts w:ascii="Calibri" w:hAnsi="Calibri" w:cs="Arial"/>
          <w:b/>
          <w:i/>
        </w:rPr>
        <w:t xml:space="preserve">İDO, </w:t>
      </w:r>
      <w:r>
        <w:rPr>
          <w:rFonts w:ascii="Calibri" w:hAnsi="Calibri" w:cs="Arial"/>
          <w:b/>
          <w:i/>
        </w:rPr>
        <w:t xml:space="preserve">özellikle tatil dönemlerinde </w:t>
      </w:r>
      <w:r w:rsidR="00584CDE" w:rsidRPr="00773794">
        <w:rPr>
          <w:rFonts w:ascii="Calibri" w:hAnsi="Calibri" w:cs="Arial"/>
          <w:b/>
          <w:i/>
        </w:rPr>
        <w:t>tatil</w:t>
      </w:r>
      <w:r>
        <w:rPr>
          <w:rFonts w:ascii="Calibri" w:hAnsi="Calibri" w:cs="Arial"/>
          <w:b/>
          <w:i/>
        </w:rPr>
        <w:t xml:space="preserve">ciler için yaptığı </w:t>
      </w:r>
      <w:r w:rsidR="00584CDE">
        <w:rPr>
          <w:rFonts w:ascii="Calibri" w:hAnsi="Calibri" w:cs="Arial"/>
          <w:b/>
          <w:i/>
        </w:rPr>
        <w:t>planlama</w:t>
      </w:r>
      <w:r>
        <w:rPr>
          <w:rFonts w:ascii="Calibri" w:hAnsi="Calibri" w:cs="Arial"/>
          <w:b/>
          <w:i/>
        </w:rPr>
        <w:t xml:space="preserve">larla misafirlerine ek seferler sunmayı sürdürüyor. İDO, yüksek kalite hizmetini </w:t>
      </w:r>
      <w:r w:rsidR="009D4733">
        <w:rPr>
          <w:rFonts w:ascii="Calibri" w:hAnsi="Calibri" w:cs="Arial"/>
          <w:b/>
          <w:i/>
        </w:rPr>
        <w:t xml:space="preserve">bu kez </w:t>
      </w:r>
      <w:r>
        <w:rPr>
          <w:rFonts w:ascii="Calibri" w:hAnsi="Calibri" w:cs="Arial"/>
          <w:b/>
          <w:i/>
        </w:rPr>
        <w:t xml:space="preserve">1 Mayıs İşçi ve Emekçi Dayanışma günü tatil </w:t>
      </w:r>
      <w:r>
        <w:rPr>
          <w:rFonts w:ascii="Calibri" w:hAnsi="Calibri" w:cs="Arial"/>
          <w:b/>
          <w:i/>
        </w:rPr>
        <w:t xml:space="preserve">dönemi için satışa açtığı </w:t>
      </w:r>
      <w:r w:rsidR="00C0702E">
        <w:rPr>
          <w:rFonts w:ascii="Calibri" w:hAnsi="Calibri" w:cs="Arial"/>
          <w:b/>
          <w:i/>
        </w:rPr>
        <w:t xml:space="preserve">74 </w:t>
      </w:r>
      <w:r w:rsidR="00584CDE" w:rsidRPr="00773794">
        <w:rPr>
          <w:rFonts w:ascii="Calibri" w:hAnsi="Calibri" w:cs="Arial"/>
          <w:b/>
          <w:i/>
        </w:rPr>
        <w:t>ek sefer</w:t>
      </w:r>
      <w:r>
        <w:rPr>
          <w:rFonts w:ascii="Calibri" w:hAnsi="Calibri" w:cs="Arial"/>
          <w:b/>
          <w:i/>
        </w:rPr>
        <w:t xml:space="preserve">le devam ettiriyor. </w:t>
      </w:r>
    </w:p>
    <w:p w:rsidR="00F93C65" w:rsidRDefault="00584CDE" w:rsidP="00584CDE">
      <w:pPr>
        <w:spacing w:after="0"/>
        <w:jc w:val="both"/>
        <w:rPr>
          <w:rFonts w:cs="Arial"/>
        </w:rPr>
      </w:pPr>
      <w:r>
        <w:rPr>
          <w:rFonts w:cs="Arial"/>
        </w:rPr>
        <w:t xml:space="preserve">İDO, </w:t>
      </w:r>
      <w:r w:rsidR="009D4733" w:rsidRPr="00584CDE">
        <w:rPr>
          <w:rFonts w:cs="Arial"/>
        </w:rPr>
        <w:t xml:space="preserve">1 Mayıs Emek ve Dayanışma günü tatilinin Salı gününe gelmesi nedeniyle de, Cuma-Cumartesi gidiş, Salı dönüş olmak üzere deniz otobüsü, hızlı feribot ve ferrycat </w:t>
      </w:r>
      <w:r w:rsidR="009D4733">
        <w:rPr>
          <w:rFonts w:cs="Arial"/>
        </w:rPr>
        <w:t xml:space="preserve">seferleri için </w:t>
      </w:r>
      <w:r w:rsidR="009D4733">
        <w:rPr>
          <w:rFonts w:cs="Arial"/>
        </w:rPr>
        <w:t xml:space="preserve">aşağıda listelenen </w:t>
      </w:r>
      <w:r w:rsidR="00C0702E">
        <w:rPr>
          <w:rFonts w:cs="Arial"/>
        </w:rPr>
        <w:t xml:space="preserve">74 </w:t>
      </w:r>
      <w:r w:rsidR="00773794" w:rsidRPr="00584CDE">
        <w:rPr>
          <w:rFonts w:cs="Arial"/>
        </w:rPr>
        <w:t>ek sefer</w:t>
      </w:r>
      <w:r>
        <w:rPr>
          <w:rFonts w:cs="Arial"/>
        </w:rPr>
        <w:t xml:space="preserve">i satışa açtı. </w:t>
      </w:r>
    </w:p>
    <w:p w:rsidR="00F93C65" w:rsidRDefault="00F93C65" w:rsidP="00584CDE">
      <w:pPr>
        <w:spacing w:after="0"/>
        <w:jc w:val="both"/>
        <w:rPr>
          <w:rFonts w:cs="Arial"/>
        </w:rPr>
      </w:pPr>
    </w:p>
    <w:p w:rsidR="00773794" w:rsidRDefault="00BE56F2" w:rsidP="00584CDE">
      <w:pPr>
        <w:spacing w:after="0"/>
        <w:jc w:val="both"/>
        <w:rPr>
          <w:rFonts w:cs="Arial"/>
        </w:rPr>
      </w:pPr>
      <w:r>
        <w:rPr>
          <w:rFonts w:cs="Arial"/>
        </w:rPr>
        <w:t>İDO</w:t>
      </w:r>
      <w:r w:rsidR="00D7137E">
        <w:rPr>
          <w:rFonts w:cs="Arial"/>
        </w:rPr>
        <w:t>;</w:t>
      </w:r>
      <w:r>
        <w:rPr>
          <w:rFonts w:cs="Arial"/>
        </w:rPr>
        <w:t xml:space="preserve"> </w:t>
      </w:r>
      <w:r w:rsidR="00D7137E">
        <w:rPr>
          <w:rFonts w:cs="Arial"/>
        </w:rPr>
        <w:t>Bandırma,</w:t>
      </w:r>
      <w:r w:rsidR="00773794" w:rsidRPr="00584CDE">
        <w:rPr>
          <w:rFonts w:cs="Arial"/>
        </w:rPr>
        <w:t xml:space="preserve"> Bursa, Yalova, Armut</w:t>
      </w:r>
      <w:r>
        <w:rPr>
          <w:rFonts w:cs="Arial"/>
        </w:rPr>
        <w:t>lu</w:t>
      </w:r>
      <w:r w:rsidR="00D7137E">
        <w:rPr>
          <w:rFonts w:cs="Arial"/>
        </w:rPr>
        <w:t xml:space="preserve">, Armutlu T.K., Marmara Adası ve Avşa Adası, Çınarcık, Esenköy </w:t>
      </w:r>
      <w:r w:rsidR="00AB3D21">
        <w:rPr>
          <w:rFonts w:cs="Arial"/>
        </w:rPr>
        <w:t>lokasyonları için açılan ek seferlerle hızlı ve konforlu</w:t>
      </w:r>
      <w:r w:rsidR="006F0F3C">
        <w:rPr>
          <w:rFonts w:cs="Arial"/>
        </w:rPr>
        <w:t xml:space="preserve"> hizmet anlayışıyla</w:t>
      </w:r>
      <w:r w:rsidR="00AB3D21">
        <w:rPr>
          <w:rFonts w:cs="Arial"/>
        </w:rPr>
        <w:t xml:space="preserve"> tatilcileri trafik yoğunluğundan kurtarmayı hedeflerken,</w:t>
      </w:r>
      <w:r w:rsidR="00773794" w:rsidRPr="00584CDE">
        <w:rPr>
          <w:rFonts w:cs="Arial"/>
        </w:rPr>
        <w:t xml:space="preserve"> bir yandan da hesaplı seçenekler sunduğu kampanyalı biletlerin satışını sürdürüyor.</w:t>
      </w:r>
    </w:p>
    <w:p w:rsidR="003E42E4" w:rsidRDefault="003E42E4" w:rsidP="00584CDE">
      <w:pPr>
        <w:spacing w:after="0"/>
        <w:jc w:val="both"/>
        <w:rPr>
          <w:rFonts w:cs="Arial"/>
        </w:rPr>
      </w:pPr>
    </w:p>
    <w:p w:rsidR="003E42E4" w:rsidRPr="00294E7B" w:rsidRDefault="003E42E4" w:rsidP="003E42E4">
      <w:pPr>
        <w:jc w:val="both"/>
        <w:rPr>
          <w:rFonts w:ascii="Calibri" w:hAnsi="Calibri" w:cs="Arial"/>
          <w:b/>
        </w:rPr>
      </w:pPr>
      <w:r w:rsidRPr="00716447">
        <w:rPr>
          <w:rFonts w:cs="Arial"/>
          <w:b/>
        </w:rPr>
        <w:t xml:space="preserve">1 Mayıs Emek ve Dayanışma günü tatili döneminin ek seferleri aşağıdaki tablodaki gibidir: </w:t>
      </w:r>
    </w:p>
    <w:tbl>
      <w:tblPr>
        <w:tblW w:w="92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060"/>
        <w:gridCol w:w="2060"/>
        <w:gridCol w:w="2060"/>
        <w:gridCol w:w="2060"/>
      </w:tblGrid>
      <w:tr w:rsidR="003E42E4" w:rsidRPr="00294E7B" w:rsidTr="008B7932">
        <w:trPr>
          <w:trHeight w:val="30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Tarih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Sefer Saati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Hat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Gemi tipi</w:t>
            </w:r>
          </w:p>
        </w:tc>
      </w:tr>
      <w:tr w:rsidR="003E42E4" w:rsidRPr="00294E7B" w:rsidTr="008B7932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Nisan 2018 Cuma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Yenikapı-Yalova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3E42E4" w:rsidRPr="00294E7B" w:rsidTr="008B7932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Nisan 2018 Cuma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17:20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Yalova-Yenikapı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3E42E4" w:rsidRPr="00294E7B" w:rsidTr="008B7932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Nisan 2018 Cuma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18:45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Yenikapı-Yalova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3E42E4" w:rsidRPr="00294E7B" w:rsidTr="008B7932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Nisan 2018 Cuma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20:10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Yalova-Yenikapı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3E42E4" w:rsidRPr="00294E7B" w:rsidTr="008B7932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Nisan 2018 Cuma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21:30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Yenikapı-Yalova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3E42E4" w:rsidRPr="00294E7B" w:rsidTr="008B7932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Nisan 2018 Cuma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17:40/18:00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Kadıköy-Yenikapı-Armutlu T.K.-Armutlu-Bursa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3E42E4" w:rsidRPr="00294E7B" w:rsidTr="008B7932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Nisan 2018 Cuma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13:50/14:10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Kadıköy-Yenikapı-Bursa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3E42E4" w:rsidRPr="00294E7B" w:rsidTr="008B7932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Nisan 2018 Cuma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Bursa-Yenikapı-Kadıköy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3E42E4" w:rsidRPr="00294E7B" w:rsidTr="008B7932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Nisan 2018 Cuma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19:10/19:30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Kadıköy-Yenikapı-Bursa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3E42E4" w:rsidRPr="00294E7B" w:rsidTr="008B7932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Nisan 2018 Cuma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22:45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Yenikapı-Bursa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3E42E4" w:rsidRPr="00294E7B" w:rsidTr="008B7932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Nisan 2018 Cuma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22:45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Bursa-Yenikapı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3E42E4" w:rsidRPr="00294E7B" w:rsidTr="008B7932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Nisan 2018 Cuma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23:00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Pendik-Yalova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</w:p>
        </w:tc>
      </w:tr>
      <w:tr w:rsidR="003E42E4" w:rsidRPr="00294E7B" w:rsidTr="008B7932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Nisan 2018 Cuma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23:00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Yalova-Pendik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</w:p>
        </w:tc>
      </w:tr>
      <w:tr w:rsidR="003E42E4" w:rsidRPr="00294E7B" w:rsidTr="008B7932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2E4" w:rsidRPr="00256DCE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6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56DCE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6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Nisan 2018 Cuma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56DCE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6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19:30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56DCE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6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Yenikapı-Bandırma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56DCE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6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3E42E4" w:rsidRPr="00294E7B" w:rsidTr="008B7932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2E4" w:rsidRPr="00256DCE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6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56DCE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6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Nisan 2018 Cuma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56DCE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6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22:30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56DCE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6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Bandırma-Yenikapı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56DCE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6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3E42E4" w:rsidRPr="00294E7B" w:rsidTr="008B7932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2E4" w:rsidRPr="00256DCE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6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56DCE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6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Nisan 2018 Cumartesi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56DCE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6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56DCE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6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Yenikapı-Bandırma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56DCE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6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3E42E4" w:rsidRPr="00294E7B" w:rsidTr="008B7932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2E4" w:rsidRPr="00256DCE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6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56DCE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6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Nisan 2018 Cumartesi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56DCE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6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10:30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56DCE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6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Bandırma-Yenikapı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56DCE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6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3E42E4" w:rsidRPr="00294E7B" w:rsidTr="008B7932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Nisan 2018 Cumartesi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05:45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Yenikapı-Yalova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</w:p>
        </w:tc>
      </w:tr>
      <w:tr w:rsidR="003E42E4" w:rsidRPr="00294E7B" w:rsidTr="008B7932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Nisan 2018 Cumartesi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05:45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Yalova-Yenikapı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</w:p>
        </w:tc>
      </w:tr>
      <w:tr w:rsidR="003E42E4" w:rsidRPr="00294E7B" w:rsidTr="008B7932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Nisan 2018 Cumartesi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06:00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Pendik-Yalova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</w:p>
        </w:tc>
      </w:tr>
      <w:tr w:rsidR="003E42E4" w:rsidRPr="00294E7B" w:rsidTr="008B7932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Nisan 2018 Cumartesi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06:00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Yalova-Pendik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</w:p>
        </w:tc>
      </w:tr>
      <w:tr w:rsidR="003E42E4" w:rsidRPr="00294E7B" w:rsidTr="008B7932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Nisan 2018 Cumartesi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Pendik-Yalova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</w:p>
        </w:tc>
      </w:tr>
      <w:tr w:rsidR="003E42E4" w:rsidRPr="00294E7B" w:rsidTr="008B7932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Nisan 2018 Cumartesi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Yalova-Pendik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</w:p>
        </w:tc>
      </w:tr>
      <w:tr w:rsidR="003E42E4" w:rsidRPr="00294E7B" w:rsidTr="008B7932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Nisan 2018 Cumartesi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Yenikapı-Bursa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3E42E4" w:rsidRPr="00294E7B" w:rsidTr="008B7932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Nisan 2018 Cumartesi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15:15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Bursa-Yenikapı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3E42E4" w:rsidRPr="00294E7B" w:rsidTr="008B7932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Nisan 2018 Cumartesi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10:30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Yenikapı-Yalova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3E42E4" w:rsidRPr="00294E7B" w:rsidTr="008B7932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Nisan 2018 Cumartesi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11:50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Yalova-Yenikapı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3E42E4" w:rsidRPr="00294E7B" w:rsidTr="008B7932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Nisan 2018 Cumartesi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14:15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Yenikapı-Yalova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3E42E4" w:rsidRPr="00294E7B" w:rsidTr="008B7932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Nisan 2018 Cumartesi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16:45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Yalova-Yenikapı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3E42E4" w:rsidRPr="00294E7B" w:rsidTr="008B7932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Nisan 2018 Cumartesi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18:45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Yenikapı-Yalova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3E42E4" w:rsidRPr="00294E7B" w:rsidTr="008B7932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Nisan 2018 Cumartesi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10:10/10:30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Kadıköy-Yenikapı/Armutlu-Armutlu T.K.-Bursa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3E42E4" w:rsidRPr="00294E7B" w:rsidTr="008B7932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Nisan 2018 Cumartesi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09:00/09:30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Bostancı-Yenikapı/Marmara-Avşa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3E42E4" w:rsidRPr="00294E7B" w:rsidTr="008B7932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Nisan 2018 Cumartesi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09:30/10:00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Bostancı-Yenikapı-Çınarcık-Esenköy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3E42E4" w:rsidRPr="00294E7B" w:rsidTr="008B7932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Nisan 2018 Pazar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17:15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Yalova-Yenikapı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3E42E4" w:rsidRPr="00294E7B" w:rsidTr="008B7932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Nisan 2018 Pazar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18:45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Yenikapı-Yalova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3E42E4" w:rsidRPr="00294E7B" w:rsidTr="008B7932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Nisan 2018 Pazar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20:15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Yalova-Yenikapı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3E42E4" w:rsidRPr="00294E7B" w:rsidTr="008B7932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Yenikapı-Bursa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3E42E4" w:rsidRPr="00294E7B" w:rsidTr="008B7932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Bursa-Yenikapı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3E42E4" w:rsidRPr="00294E7B" w:rsidTr="008B7932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15:30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Yenikapı-Bursa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3E42E4" w:rsidRPr="00294E7B" w:rsidTr="008B7932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15:15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Bursa-Yenikapı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3E42E4" w:rsidRPr="00294E7B" w:rsidTr="008B7932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Yenikapı-Bursa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3E42E4" w:rsidRPr="00294E7B" w:rsidTr="008B7932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Bursa-Yenikapı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3E42E4" w:rsidRPr="00294E7B" w:rsidTr="008B7932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22:45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Yenikapı-Bursa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3E42E4" w:rsidRPr="00294E7B" w:rsidTr="008B7932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22:45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Bursa-Yenikapı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3E42E4" w:rsidRPr="00294E7B" w:rsidTr="008B7932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23:45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Yenikapı-Yalova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</w:p>
        </w:tc>
      </w:tr>
      <w:tr w:rsidR="003E42E4" w:rsidRPr="00294E7B" w:rsidTr="008B7932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23:45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Yalova-Yenikapı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</w:p>
        </w:tc>
      </w:tr>
      <w:tr w:rsidR="003E42E4" w:rsidRPr="00294E7B" w:rsidTr="008B7932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Pendik-Yalova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</w:p>
        </w:tc>
      </w:tr>
      <w:tr w:rsidR="003E42E4" w:rsidRPr="00294E7B" w:rsidTr="008B7932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Yalova-Pendik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</w:p>
        </w:tc>
      </w:tr>
      <w:tr w:rsidR="003E42E4" w:rsidRPr="00294E7B" w:rsidTr="008B7932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Pendik-Yalova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</w:p>
        </w:tc>
      </w:tr>
      <w:tr w:rsidR="003E42E4" w:rsidRPr="00294E7B" w:rsidTr="008B7932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Yalova-Pendik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</w:p>
        </w:tc>
      </w:tr>
      <w:tr w:rsidR="003E42E4" w:rsidRPr="00294E7B" w:rsidTr="008B7932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22:00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Pendik-Yalova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</w:p>
        </w:tc>
      </w:tr>
      <w:tr w:rsidR="003E42E4" w:rsidRPr="00294E7B" w:rsidTr="008B7932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22:00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Yalova-Pendik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</w:p>
        </w:tc>
      </w:tr>
      <w:tr w:rsidR="003E42E4" w:rsidRPr="00294E7B" w:rsidTr="008B7932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23:00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Pendik-Yalova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</w:p>
        </w:tc>
      </w:tr>
      <w:tr w:rsidR="003E42E4" w:rsidRPr="00294E7B" w:rsidTr="008B7932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23:00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Yalova-Pendik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</w:p>
        </w:tc>
      </w:tr>
      <w:tr w:rsidR="003E42E4" w:rsidRPr="00294E7B" w:rsidTr="008B7932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23:59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Pendik-Yalova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</w:p>
        </w:tc>
      </w:tr>
      <w:tr w:rsidR="003E42E4" w:rsidRPr="00294E7B" w:rsidTr="008B7932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23:59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Yalova-Pendik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Ferrycat</w:t>
            </w:r>
          </w:p>
        </w:tc>
      </w:tr>
      <w:tr w:rsidR="003E42E4" w:rsidRPr="00294E7B" w:rsidTr="008B7932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Bursa-Armutlu-Armutlu T.K./Yenikapı-Kadıköy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3E42E4" w:rsidRPr="00294E7B" w:rsidTr="008B7932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Bursa-Armutlu-Armutlu T.K./Yenikapı-Kadıköy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3E42E4" w:rsidRPr="00294E7B" w:rsidTr="008B7932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16:00/16:30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Avşa-Marmara/Yenikapı-Bostancı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3E42E4" w:rsidRPr="00294E7B" w:rsidTr="008B7932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13:00/13:30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Esenköy-Çınarcık/Yenikapı-Bostancı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3E42E4" w:rsidRPr="00294E7B" w:rsidTr="008B7932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15:15/15:45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Bostancı-Yenikapı-Çınarcık-Esenköy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3E42E4" w:rsidRPr="00294E7B" w:rsidTr="008B7932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17:30/18:00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Esenköy-Çınarcık/Yenikapı-Bostancı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3E42E4" w:rsidRPr="00294E7B" w:rsidTr="008B7932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15:15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Yalova-Yenikapı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3E42E4" w:rsidRPr="00294E7B" w:rsidTr="008B7932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16:45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Yenikapı-Yalova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3E42E4" w:rsidRPr="00294E7B" w:rsidTr="008B7932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18:15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Yalova-Yenikapı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3E42E4" w:rsidRPr="00294E7B" w:rsidTr="008B7932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19:35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Yenikapı-Yalova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3E42E4" w:rsidRPr="00294E7B" w:rsidTr="008B7932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21:15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Yalova-Yenikapı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3E42E4" w:rsidRPr="00294E7B" w:rsidTr="008B7932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19:00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Bursa-Yenikapı-Kadıköy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94E7B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94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Deniz Otobüsü</w:t>
            </w:r>
          </w:p>
        </w:tc>
      </w:tr>
      <w:tr w:rsidR="003E42E4" w:rsidRPr="00294E7B" w:rsidTr="008B7932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2E4" w:rsidRPr="00256DCE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6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56DCE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6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56DCE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6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56DCE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6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Yenikapı-Bandırma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56DCE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6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3E42E4" w:rsidRPr="00294E7B" w:rsidTr="008B7932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2E4" w:rsidRPr="00256DCE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6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56DCE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6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56DCE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6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56DCE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6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Bandırma-Yenikapı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56DCE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6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3E42E4" w:rsidRPr="00294E7B" w:rsidTr="008B7932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2E4" w:rsidRPr="00256DCE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6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56DCE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6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56DCE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6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56DCE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6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Yenikapı-Bandırma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56DCE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6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3E42E4" w:rsidRPr="00294E7B" w:rsidTr="008B7932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2E4" w:rsidRPr="00256DCE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6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56DCE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6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56DCE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6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56DCE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6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Bandırma-Yenikapı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56DCE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6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3E42E4" w:rsidRPr="00294E7B" w:rsidTr="008B7932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2E4" w:rsidRPr="00256DCE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6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56DCE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6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56DCE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6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56DCE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6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Yenikapı-Bandırma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:rsidR="003E42E4" w:rsidRPr="00256DCE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6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  <w:tr w:rsidR="003E42E4" w:rsidRPr="00294E7B" w:rsidTr="008B7932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2E4" w:rsidRPr="00256DCE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6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56DCE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6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Mayıs 2018 Salı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56DCE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6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56DCE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6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Bandırma-Yenikapı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E4" w:rsidRPr="00256DCE" w:rsidRDefault="003E42E4" w:rsidP="008B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56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Hızlı Feribot</w:t>
            </w:r>
          </w:p>
        </w:tc>
      </w:tr>
    </w:tbl>
    <w:p w:rsidR="003E42E4" w:rsidRDefault="003E42E4" w:rsidP="003E42E4">
      <w:pPr>
        <w:jc w:val="both"/>
        <w:rPr>
          <w:rFonts w:ascii="Calibri" w:hAnsi="Calibri" w:cs="Arial"/>
        </w:rPr>
      </w:pPr>
    </w:p>
    <w:p w:rsidR="00091077" w:rsidRPr="00091077" w:rsidRDefault="00091077" w:rsidP="00091077">
      <w:pPr>
        <w:spacing w:after="0"/>
        <w:jc w:val="both"/>
        <w:rPr>
          <w:rFonts w:ascii="Calibri" w:eastAsia="Times New Roman" w:hAnsi="Calibri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091077">
        <w:rPr>
          <w:rFonts w:eastAsiaTheme="minorHAnsi" w:cs="Arial"/>
          <w:b/>
          <w:bCs/>
          <w:i/>
          <w:iCs/>
          <w:sz w:val="20"/>
          <w:szCs w:val="20"/>
          <w:lang w:eastAsia="en-US"/>
        </w:rPr>
        <w:t>Ayrıntılı Bilgi İçin;</w:t>
      </w:r>
    </w:p>
    <w:p w:rsidR="00091077" w:rsidRPr="00091077" w:rsidRDefault="00091077" w:rsidP="00091077">
      <w:pPr>
        <w:spacing w:after="0"/>
        <w:jc w:val="both"/>
        <w:rPr>
          <w:rFonts w:eastAsiaTheme="minorHAnsi" w:cs="Arial"/>
          <w:bCs/>
          <w:i/>
          <w:iCs/>
          <w:sz w:val="20"/>
          <w:szCs w:val="20"/>
          <w:lang w:eastAsia="en-US"/>
        </w:rPr>
      </w:pPr>
      <w:r w:rsidRPr="00091077">
        <w:rPr>
          <w:rFonts w:eastAsiaTheme="minorHAnsi" w:cs="Arial"/>
          <w:bCs/>
          <w:i/>
          <w:iCs/>
          <w:sz w:val="20"/>
          <w:szCs w:val="20"/>
          <w:lang w:eastAsia="en-US"/>
        </w:rPr>
        <w:t>Hill + Knowlton Strategies</w:t>
      </w:r>
    </w:p>
    <w:p w:rsidR="00091077" w:rsidRPr="00091077" w:rsidRDefault="00091077" w:rsidP="00091077">
      <w:pPr>
        <w:spacing w:after="0" w:line="240" w:lineRule="auto"/>
        <w:jc w:val="both"/>
        <w:rPr>
          <w:rFonts w:ascii="Calibri" w:eastAsiaTheme="minorHAnsi" w:hAnsi="Calibri" w:cs="Calibri"/>
          <w:iCs/>
          <w:sz w:val="20"/>
          <w:szCs w:val="24"/>
          <w:lang w:eastAsia="en-US"/>
        </w:rPr>
      </w:pPr>
      <w:r w:rsidRPr="00091077">
        <w:rPr>
          <w:rFonts w:eastAsiaTheme="minorHAnsi" w:cs="Arial"/>
          <w:bCs/>
          <w:i/>
          <w:iCs/>
          <w:sz w:val="20"/>
          <w:szCs w:val="20"/>
          <w:lang w:eastAsia="en-US"/>
        </w:rPr>
        <w:t xml:space="preserve">Cenk Erdem – </w:t>
      </w:r>
      <w:hyperlink r:id="rId7" w:history="1">
        <w:r w:rsidRPr="00091077">
          <w:rPr>
            <w:rFonts w:eastAsiaTheme="minorHAnsi" w:cs="Arial"/>
            <w:color w:val="0563C1"/>
            <w:sz w:val="20"/>
            <w:szCs w:val="20"/>
            <w:u w:val="single"/>
            <w:lang w:eastAsia="en-US"/>
          </w:rPr>
          <w:t>cenk.erdem@hkstrategies.com</w:t>
        </w:r>
      </w:hyperlink>
      <w:r w:rsidRPr="00091077">
        <w:rPr>
          <w:rFonts w:eastAsiaTheme="minorHAnsi" w:cs="Arial"/>
          <w:bCs/>
          <w:i/>
          <w:iCs/>
          <w:sz w:val="20"/>
          <w:szCs w:val="20"/>
          <w:lang w:eastAsia="en-US"/>
        </w:rPr>
        <w:t xml:space="preserve"> </w:t>
      </w:r>
    </w:p>
    <w:p w:rsidR="00091077" w:rsidRPr="00091077" w:rsidRDefault="00091077" w:rsidP="00091077">
      <w:pPr>
        <w:spacing w:after="0" w:line="240" w:lineRule="auto"/>
        <w:jc w:val="both"/>
        <w:rPr>
          <w:rFonts w:ascii="Calibri" w:eastAsiaTheme="minorHAnsi" w:hAnsi="Calibri" w:cs="Calibri"/>
          <w:iCs/>
          <w:sz w:val="20"/>
          <w:szCs w:val="24"/>
          <w:lang w:eastAsia="en-US"/>
        </w:rPr>
      </w:pPr>
      <w:r w:rsidRPr="00091077">
        <w:rPr>
          <w:rFonts w:ascii="Calibri" w:eastAsiaTheme="minorHAnsi" w:hAnsi="Calibri" w:cs="Calibri"/>
          <w:iCs/>
          <w:sz w:val="20"/>
          <w:szCs w:val="24"/>
          <w:lang w:eastAsia="en-US"/>
        </w:rPr>
        <w:t>Tel : 0212 270 52 32</w:t>
      </w:r>
    </w:p>
    <w:p w:rsidR="00FE1038" w:rsidRPr="002F25D8" w:rsidRDefault="00091077" w:rsidP="008D621B">
      <w:pPr>
        <w:spacing w:after="0" w:line="240" w:lineRule="auto"/>
        <w:jc w:val="both"/>
      </w:pPr>
      <w:r w:rsidRPr="00091077">
        <w:rPr>
          <w:rFonts w:ascii="Calibri" w:eastAsiaTheme="minorHAnsi" w:hAnsi="Calibri" w:cs="Calibri"/>
          <w:iCs/>
          <w:sz w:val="20"/>
          <w:szCs w:val="24"/>
          <w:lang w:eastAsia="en-US"/>
        </w:rPr>
        <w:t>M : +90 530 112 46 85</w:t>
      </w:r>
    </w:p>
    <w:sectPr w:rsidR="00FE1038" w:rsidRPr="002F25D8" w:rsidSect="00F82B2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E053A"/>
    <w:multiLevelType w:val="hybridMultilevel"/>
    <w:tmpl w:val="5A10875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9072F"/>
    <w:multiLevelType w:val="hybridMultilevel"/>
    <w:tmpl w:val="EE34EFB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1F1952"/>
    <w:multiLevelType w:val="hybridMultilevel"/>
    <w:tmpl w:val="039CB90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16"/>
    <w:rsid w:val="0002394B"/>
    <w:rsid w:val="00033FE6"/>
    <w:rsid w:val="00091077"/>
    <w:rsid w:val="000B2CA5"/>
    <w:rsid w:val="000E7E81"/>
    <w:rsid w:val="000F2EF8"/>
    <w:rsid w:val="000F6277"/>
    <w:rsid w:val="00101A8A"/>
    <w:rsid w:val="00155B5B"/>
    <w:rsid w:val="00161E0E"/>
    <w:rsid w:val="001677F9"/>
    <w:rsid w:val="00184BA2"/>
    <w:rsid w:val="001A07FA"/>
    <w:rsid w:val="001A4E81"/>
    <w:rsid w:val="001C243E"/>
    <w:rsid w:val="001F294A"/>
    <w:rsid w:val="001F3EFA"/>
    <w:rsid w:val="00240C0C"/>
    <w:rsid w:val="002731A7"/>
    <w:rsid w:val="00294E7B"/>
    <w:rsid w:val="002F25D8"/>
    <w:rsid w:val="00306094"/>
    <w:rsid w:val="00312D69"/>
    <w:rsid w:val="00382561"/>
    <w:rsid w:val="0039415B"/>
    <w:rsid w:val="003E42E4"/>
    <w:rsid w:val="004201EB"/>
    <w:rsid w:val="00461D7E"/>
    <w:rsid w:val="004B4FCD"/>
    <w:rsid w:val="004C7284"/>
    <w:rsid w:val="004E47AD"/>
    <w:rsid w:val="004E4DED"/>
    <w:rsid w:val="00521B42"/>
    <w:rsid w:val="005221FB"/>
    <w:rsid w:val="0052446C"/>
    <w:rsid w:val="005413B2"/>
    <w:rsid w:val="00565C19"/>
    <w:rsid w:val="00584CDE"/>
    <w:rsid w:val="00587904"/>
    <w:rsid w:val="005925CB"/>
    <w:rsid w:val="005967EF"/>
    <w:rsid w:val="005B1930"/>
    <w:rsid w:val="005C375F"/>
    <w:rsid w:val="005D0F7E"/>
    <w:rsid w:val="005D6282"/>
    <w:rsid w:val="0060754D"/>
    <w:rsid w:val="006B3006"/>
    <w:rsid w:val="006E5216"/>
    <w:rsid w:val="006F0F3C"/>
    <w:rsid w:val="00702497"/>
    <w:rsid w:val="0070659D"/>
    <w:rsid w:val="00716447"/>
    <w:rsid w:val="00726080"/>
    <w:rsid w:val="00745D81"/>
    <w:rsid w:val="007573E0"/>
    <w:rsid w:val="00760DAD"/>
    <w:rsid w:val="00767507"/>
    <w:rsid w:val="00773794"/>
    <w:rsid w:val="00782CCA"/>
    <w:rsid w:val="007F5DD5"/>
    <w:rsid w:val="007F7E9A"/>
    <w:rsid w:val="00802189"/>
    <w:rsid w:val="008070A4"/>
    <w:rsid w:val="008140EC"/>
    <w:rsid w:val="008224BB"/>
    <w:rsid w:val="00883754"/>
    <w:rsid w:val="008876E3"/>
    <w:rsid w:val="00890B7D"/>
    <w:rsid w:val="008C353B"/>
    <w:rsid w:val="008D1299"/>
    <w:rsid w:val="008D4F13"/>
    <w:rsid w:val="008D621B"/>
    <w:rsid w:val="008E681E"/>
    <w:rsid w:val="00902777"/>
    <w:rsid w:val="00922D4D"/>
    <w:rsid w:val="009B7E79"/>
    <w:rsid w:val="009D4733"/>
    <w:rsid w:val="009E2A6A"/>
    <w:rsid w:val="00A13AA6"/>
    <w:rsid w:val="00A208C6"/>
    <w:rsid w:val="00A24AE5"/>
    <w:rsid w:val="00A27B85"/>
    <w:rsid w:val="00A366D9"/>
    <w:rsid w:val="00A56224"/>
    <w:rsid w:val="00A627EF"/>
    <w:rsid w:val="00A66F3C"/>
    <w:rsid w:val="00AB3D21"/>
    <w:rsid w:val="00AE425F"/>
    <w:rsid w:val="00AF356A"/>
    <w:rsid w:val="00B27C9C"/>
    <w:rsid w:val="00B3428A"/>
    <w:rsid w:val="00B54A14"/>
    <w:rsid w:val="00B64B2F"/>
    <w:rsid w:val="00BA6E23"/>
    <w:rsid w:val="00BB2743"/>
    <w:rsid w:val="00BC40FB"/>
    <w:rsid w:val="00BE5562"/>
    <w:rsid w:val="00BE56F2"/>
    <w:rsid w:val="00C0702E"/>
    <w:rsid w:val="00C15482"/>
    <w:rsid w:val="00CC15F9"/>
    <w:rsid w:val="00CD0B8D"/>
    <w:rsid w:val="00D279C2"/>
    <w:rsid w:val="00D525CF"/>
    <w:rsid w:val="00D662A8"/>
    <w:rsid w:val="00D7137E"/>
    <w:rsid w:val="00DB589E"/>
    <w:rsid w:val="00DC19B9"/>
    <w:rsid w:val="00DC635E"/>
    <w:rsid w:val="00DD717A"/>
    <w:rsid w:val="00DD79A7"/>
    <w:rsid w:val="00E0096B"/>
    <w:rsid w:val="00E74425"/>
    <w:rsid w:val="00EB20A4"/>
    <w:rsid w:val="00EB2D68"/>
    <w:rsid w:val="00ED74E6"/>
    <w:rsid w:val="00F05C7E"/>
    <w:rsid w:val="00F37E2A"/>
    <w:rsid w:val="00F532C4"/>
    <w:rsid w:val="00F80DEB"/>
    <w:rsid w:val="00F82B2B"/>
    <w:rsid w:val="00F93046"/>
    <w:rsid w:val="00F93C65"/>
    <w:rsid w:val="00FB2D92"/>
    <w:rsid w:val="00FB4D73"/>
    <w:rsid w:val="00FE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2EC8B"/>
  <w15:docId w15:val="{FF0096B1-4EBA-439A-B025-3661C1D5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6080"/>
    <w:rPr>
      <w:rFonts w:eastAsiaTheme="minorEastAsia"/>
      <w:lang w:eastAsia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1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25CB"/>
    <w:pPr>
      <w:spacing w:after="0" w:line="240" w:lineRule="auto"/>
    </w:pPr>
    <w:rPr>
      <w:rFonts w:eastAsiaTheme="minorEastAsia"/>
      <w:lang w:eastAsia="tr-TR"/>
    </w:rPr>
  </w:style>
  <w:style w:type="character" w:customStyle="1" w:styleId="Heading1Char">
    <w:name w:val="Heading 1 Char"/>
    <w:basedOn w:val="DefaultParagraphFont"/>
    <w:link w:val="Heading1"/>
    <w:uiPriority w:val="9"/>
    <w:rsid w:val="00FE1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styleId="Strong">
    <w:name w:val="Strong"/>
    <w:basedOn w:val="DefaultParagraphFont"/>
    <w:uiPriority w:val="22"/>
    <w:qFormat/>
    <w:rsid w:val="002F25D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F2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F25D8"/>
    <w:rPr>
      <w:color w:val="0000FF"/>
      <w:u w:val="single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2F25D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CCA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enk.erdem@hkstrategie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FE217-41F3-4059-8047-268839FDC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897</Words>
  <Characters>5114</Characters>
  <Application>Microsoft Office Word</Application>
  <DocSecurity>0</DocSecurity>
  <Lines>42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Sahin</dc:creator>
  <cp:lastModifiedBy>Cenk Erdem</cp:lastModifiedBy>
  <cp:revision>10</cp:revision>
  <dcterms:created xsi:type="dcterms:W3CDTF">2018-03-22T12:05:00Z</dcterms:created>
  <dcterms:modified xsi:type="dcterms:W3CDTF">2018-04-24T11:57:00Z</dcterms:modified>
</cp:coreProperties>
</file>